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101F6" w14:textId="77777777" w:rsidR="00EB2F53" w:rsidRPr="009D067B" w:rsidRDefault="00EB2F53" w:rsidP="00EB2F53">
      <w:pPr>
        <w:pBdr>
          <w:bottom w:val="single" w:sz="8" w:space="4" w:color="4F81BD" w:themeColor="accent1"/>
        </w:pBdr>
        <w:spacing w:after="300" w:line="240" w:lineRule="auto"/>
        <w:contextualSpacing/>
        <w:jc w:val="center"/>
        <w:rPr>
          <w:rFonts w:eastAsia="Times New Roman" w:cstheme="minorHAnsi"/>
          <w:color w:val="17365D" w:themeColor="text2" w:themeShade="BF"/>
          <w:spacing w:val="5"/>
          <w:kern w:val="28"/>
          <w:sz w:val="44"/>
          <w:szCs w:val="44"/>
          <w:lang w:val="de-DE" w:eastAsia="de-DE"/>
        </w:rPr>
      </w:pPr>
      <w:r w:rsidRPr="009D067B">
        <w:rPr>
          <w:rFonts w:eastAsia="Times New Roman" w:cstheme="minorHAnsi"/>
          <w:color w:val="17365D" w:themeColor="text2" w:themeShade="BF"/>
          <w:spacing w:val="5"/>
          <w:kern w:val="28"/>
          <w:sz w:val="44"/>
          <w:szCs w:val="44"/>
          <w:lang w:val="de-DE" w:eastAsia="de-DE"/>
        </w:rPr>
        <w:t>Zacharias Mbizo:</w:t>
      </w:r>
    </w:p>
    <w:p w14:paraId="0E952585" w14:textId="77777777" w:rsidR="00EB2F53" w:rsidRPr="009D067B" w:rsidRDefault="00EB2F53" w:rsidP="00EB2F53">
      <w:pPr>
        <w:pBdr>
          <w:bottom w:val="single" w:sz="8" w:space="4" w:color="4F81BD" w:themeColor="accent1"/>
        </w:pBdr>
        <w:spacing w:after="300" w:line="240" w:lineRule="auto"/>
        <w:contextualSpacing/>
        <w:jc w:val="center"/>
        <w:rPr>
          <w:rFonts w:eastAsia="Times New Roman" w:cstheme="minorHAnsi"/>
          <w:b/>
          <w:bCs/>
          <w:color w:val="17365D" w:themeColor="text2" w:themeShade="BF"/>
          <w:spacing w:val="5"/>
          <w:kern w:val="28"/>
          <w:sz w:val="52"/>
          <w:szCs w:val="52"/>
          <w:lang w:val="de-DE" w:eastAsia="de-DE"/>
        </w:rPr>
      </w:pPr>
      <w:r w:rsidRPr="009D067B">
        <w:rPr>
          <w:rFonts w:eastAsia="Times New Roman" w:cstheme="minorHAnsi"/>
          <w:b/>
          <w:bCs/>
          <w:color w:val="17365D" w:themeColor="text2" w:themeShade="BF"/>
          <w:spacing w:val="5"/>
          <w:kern w:val="28"/>
          <w:sz w:val="52"/>
          <w:szCs w:val="52"/>
          <w:lang w:val="de-DE" w:eastAsia="de-DE"/>
        </w:rPr>
        <w:t>Das Agnesbründl</w:t>
      </w:r>
    </w:p>
    <w:p w14:paraId="0ACD0934" w14:textId="77777777" w:rsidR="00EB2F53" w:rsidRPr="009D067B" w:rsidRDefault="00F721E6" w:rsidP="00EB2F53">
      <w:pPr>
        <w:pBdr>
          <w:bottom w:val="single" w:sz="8" w:space="4" w:color="4F81BD" w:themeColor="accent1"/>
        </w:pBdr>
        <w:spacing w:after="300" w:line="240" w:lineRule="auto"/>
        <w:contextualSpacing/>
        <w:jc w:val="center"/>
        <w:rPr>
          <w:rFonts w:eastAsia="Times New Roman" w:cstheme="minorHAnsi"/>
          <w:i/>
          <w:iCs/>
          <w:color w:val="17365D" w:themeColor="text2" w:themeShade="BF"/>
          <w:spacing w:val="5"/>
          <w:kern w:val="28"/>
          <w:sz w:val="40"/>
          <w:szCs w:val="40"/>
          <w:lang w:val="de-DE" w:eastAsia="de-DE"/>
        </w:rPr>
      </w:pPr>
      <w:r w:rsidRPr="009D067B">
        <w:rPr>
          <w:rFonts w:eastAsia="Times New Roman" w:cstheme="minorHAnsi"/>
          <w:b/>
          <w:i/>
          <w:iCs/>
          <w:noProof/>
          <w:sz w:val="28"/>
          <w:szCs w:val="28"/>
          <w:lang w:eastAsia="de-AT"/>
        </w:rPr>
        <w:drawing>
          <wp:anchor distT="0" distB="0" distL="114300" distR="114300" simplePos="0" relativeHeight="251639296" behindDoc="0" locked="0" layoutInCell="1" allowOverlap="1" wp14:anchorId="286E42E0" wp14:editId="2908636B">
            <wp:simplePos x="0" y="0"/>
            <wp:positionH relativeFrom="margin">
              <wp:posOffset>382905</wp:posOffset>
            </wp:positionH>
            <wp:positionV relativeFrom="margin">
              <wp:posOffset>1379855</wp:posOffset>
            </wp:positionV>
            <wp:extent cx="2813050" cy="2670810"/>
            <wp:effectExtent l="0" t="0" r="635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death-gfeb654b8f_1920 (2).jpg"/>
                    <pic:cNvPicPr/>
                  </pic:nvPicPr>
                  <pic:blipFill rotWithShape="1">
                    <a:blip r:embed="rId7" cstate="print">
                      <a:extLst>
                        <a:ext uri="{28A0092B-C50C-407E-A947-70E740481C1C}">
                          <a14:useLocalDpi xmlns:a14="http://schemas.microsoft.com/office/drawing/2010/main" val="0"/>
                        </a:ext>
                      </a:extLst>
                    </a:blip>
                    <a:srcRect r="23741"/>
                    <a:stretch/>
                  </pic:blipFill>
                  <pic:spPr bwMode="auto">
                    <a:xfrm>
                      <a:off x="0" y="0"/>
                      <a:ext cx="2813050" cy="267081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2F53" w:rsidRPr="009D067B">
        <w:rPr>
          <w:rFonts w:eastAsia="Times New Roman" w:cstheme="minorHAnsi"/>
          <w:i/>
          <w:iCs/>
          <w:color w:val="17365D" w:themeColor="text2" w:themeShade="BF"/>
          <w:spacing w:val="5"/>
          <w:kern w:val="28"/>
          <w:sz w:val="40"/>
          <w:szCs w:val="40"/>
          <w:lang w:val="de-DE" w:eastAsia="de-DE"/>
        </w:rPr>
        <w:t>2. Das Urteil</w:t>
      </w:r>
    </w:p>
    <w:p w14:paraId="76E6D7F8" w14:textId="77777777" w:rsidR="00EB2F53" w:rsidRPr="00EB2F53" w:rsidRDefault="00EB2F53" w:rsidP="00EB2F53">
      <w:pPr>
        <w:rPr>
          <w:rFonts w:eastAsia="Times New Roman" w:cs="Times New Roman"/>
          <w:b/>
          <w:sz w:val="28"/>
          <w:szCs w:val="28"/>
          <w:lang w:val="de-DE" w:eastAsia="de-DE"/>
        </w:rPr>
      </w:pPr>
    </w:p>
    <w:p w14:paraId="10F83B42" w14:textId="77777777" w:rsidR="00EB2F53" w:rsidRPr="00EB2F53" w:rsidRDefault="00EB2F53" w:rsidP="00EB2F53">
      <w:pPr>
        <w:rPr>
          <w:rFonts w:eastAsia="Times New Roman" w:cs="Times New Roman"/>
          <w:b/>
          <w:sz w:val="28"/>
          <w:szCs w:val="28"/>
          <w:lang w:val="de-DE" w:eastAsia="de-DE"/>
        </w:rPr>
      </w:pPr>
    </w:p>
    <w:p w14:paraId="1E0617B0" w14:textId="77777777" w:rsidR="00EB2F53" w:rsidRPr="00EB2F53" w:rsidRDefault="00EB2F53" w:rsidP="00EB2F53">
      <w:pPr>
        <w:rPr>
          <w:rFonts w:eastAsia="Times New Roman" w:cs="Times New Roman"/>
          <w:b/>
          <w:sz w:val="28"/>
          <w:szCs w:val="28"/>
          <w:lang w:val="de-DE" w:eastAsia="de-DE"/>
        </w:rPr>
      </w:pPr>
    </w:p>
    <w:p w14:paraId="6AC78411" w14:textId="77777777" w:rsidR="00EB2F53" w:rsidRPr="00EB2F53" w:rsidRDefault="00EB2F53" w:rsidP="00EB2F53">
      <w:pPr>
        <w:rPr>
          <w:rFonts w:eastAsia="Times New Roman" w:cs="Times New Roman"/>
          <w:b/>
          <w:sz w:val="28"/>
          <w:szCs w:val="28"/>
          <w:lang w:val="de-DE" w:eastAsia="de-DE"/>
        </w:rPr>
      </w:pPr>
    </w:p>
    <w:p w14:paraId="032264CF" w14:textId="77777777" w:rsidR="00EB2F53" w:rsidRPr="00EB2F53" w:rsidRDefault="00EB2F53" w:rsidP="00EB2F53">
      <w:pPr>
        <w:rPr>
          <w:rFonts w:eastAsia="Times New Roman" w:cs="Times New Roman"/>
          <w:b/>
          <w:sz w:val="28"/>
          <w:szCs w:val="28"/>
          <w:lang w:val="de-DE" w:eastAsia="de-DE"/>
        </w:rPr>
      </w:pPr>
    </w:p>
    <w:p w14:paraId="59820A93" w14:textId="77777777" w:rsidR="00EB2F53" w:rsidRPr="00EB2F53" w:rsidRDefault="00EB2F53" w:rsidP="00EB2F53">
      <w:pPr>
        <w:rPr>
          <w:rFonts w:eastAsia="Times New Roman" w:cs="Times New Roman"/>
          <w:b/>
          <w:sz w:val="28"/>
          <w:szCs w:val="28"/>
          <w:lang w:val="de-DE" w:eastAsia="de-DE"/>
        </w:rPr>
      </w:pPr>
    </w:p>
    <w:p w14:paraId="6CDC9E24" w14:textId="77777777" w:rsidR="00EB2F53" w:rsidRPr="00EB2F53" w:rsidRDefault="00EB2F53" w:rsidP="00EB2F53">
      <w:pPr>
        <w:rPr>
          <w:rFonts w:eastAsia="Times New Roman" w:cs="Times New Roman"/>
          <w:b/>
          <w:sz w:val="28"/>
          <w:szCs w:val="28"/>
          <w:lang w:val="de-DE" w:eastAsia="de-DE"/>
        </w:rPr>
      </w:pPr>
    </w:p>
    <w:p w14:paraId="66ABBBC5" w14:textId="77777777" w:rsidR="00EB2F53" w:rsidRPr="00EB2F53" w:rsidRDefault="00EB2F53" w:rsidP="00EB2F53">
      <w:pPr>
        <w:rPr>
          <w:rFonts w:eastAsia="Times New Roman" w:cs="Times New Roman"/>
          <w:b/>
          <w:sz w:val="28"/>
          <w:szCs w:val="28"/>
          <w:lang w:val="de-DE" w:eastAsia="de-DE"/>
        </w:rPr>
      </w:pPr>
    </w:p>
    <w:p w14:paraId="654F5599" w14:textId="77777777" w:rsidR="00F721E6" w:rsidRDefault="00F721E6" w:rsidP="00220541">
      <w:pPr>
        <w:spacing w:after="0"/>
        <w:jc w:val="both"/>
        <w:rPr>
          <w:rFonts w:eastAsia="Times New Roman" w:cs="Times New Roman"/>
          <w:sz w:val="24"/>
          <w:szCs w:val="24"/>
          <w:lang w:val="de-DE" w:eastAsia="de-DE"/>
        </w:rPr>
      </w:pPr>
    </w:p>
    <w:p w14:paraId="2F93B10A" w14:textId="77777777" w:rsidR="00EB2F53" w:rsidRDefault="00EB2F53" w:rsidP="00220541">
      <w:pPr>
        <w:spacing w:after="0"/>
        <w:jc w:val="both"/>
        <w:rPr>
          <w:rFonts w:eastAsia="Times New Roman" w:cs="Times New Roman"/>
          <w:sz w:val="24"/>
          <w:szCs w:val="24"/>
          <w:lang w:val="de-DE" w:eastAsia="de-DE"/>
        </w:rPr>
      </w:pPr>
      <w:r w:rsidRPr="00EB2F53">
        <w:rPr>
          <w:rFonts w:eastAsia="Times New Roman" w:cs="Times New Roman"/>
          <w:sz w:val="24"/>
          <w:szCs w:val="24"/>
          <w:lang w:val="de-DE" w:eastAsia="de-DE"/>
        </w:rPr>
        <w:t>"</w:t>
      </w:r>
      <w:r>
        <w:rPr>
          <w:rFonts w:eastAsia="Times New Roman" w:cs="Times New Roman"/>
          <w:sz w:val="24"/>
          <w:szCs w:val="24"/>
          <w:lang w:val="de-DE" w:eastAsia="de-DE"/>
        </w:rPr>
        <w:t>Na</w:t>
      </w:r>
      <w:r w:rsidR="00833ACB">
        <w:rPr>
          <w:rFonts w:eastAsia="Times New Roman" w:cs="Times New Roman"/>
          <w:sz w:val="24"/>
          <w:szCs w:val="24"/>
          <w:lang w:val="de-DE" w:eastAsia="de-DE"/>
        </w:rPr>
        <w:t>c</w:t>
      </w:r>
      <w:r>
        <w:rPr>
          <w:rFonts w:eastAsia="Times New Roman" w:cs="Times New Roman"/>
          <w:sz w:val="24"/>
          <w:szCs w:val="24"/>
          <w:lang w:val="de-DE" w:eastAsia="de-DE"/>
        </w:rPr>
        <w:t>hdem meine Mutter ihre Krebsdiagnose erhalten hatte, träumte sie vom Tod ihrer Mutter. Von dem Fie</w:t>
      </w:r>
      <w:r w:rsidR="00220541">
        <w:rPr>
          <w:rFonts w:eastAsia="Times New Roman" w:cs="Times New Roman"/>
          <w:sz w:val="24"/>
          <w:szCs w:val="24"/>
          <w:lang w:val="de-DE" w:eastAsia="de-DE"/>
        </w:rPr>
        <w:softHyphen/>
      </w:r>
      <w:r>
        <w:rPr>
          <w:rFonts w:eastAsia="Times New Roman" w:cs="Times New Roman"/>
          <w:sz w:val="24"/>
          <w:szCs w:val="24"/>
          <w:lang w:val="de-DE" w:eastAsia="de-DE"/>
        </w:rPr>
        <w:t>berrausch, in dem sie immer wi</w:t>
      </w:r>
      <w:r w:rsidR="00220541">
        <w:rPr>
          <w:rFonts w:eastAsia="Times New Roman" w:cs="Times New Roman"/>
          <w:sz w:val="24"/>
          <w:szCs w:val="24"/>
          <w:lang w:val="de-DE" w:eastAsia="de-DE"/>
        </w:rPr>
        <w:t>eder dieselben Worte wiederholt hatte</w:t>
      </w:r>
      <w:r>
        <w:rPr>
          <w:rFonts w:eastAsia="Times New Roman" w:cs="Times New Roman"/>
          <w:sz w:val="24"/>
          <w:szCs w:val="24"/>
          <w:lang w:val="de-DE" w:eastAsia="de-DE"/>
        </w:rPr>
        <w:t xml:space="preserve">: </w:t>
      </w:r>
      <w:r w:rsidR="00220541" w:rsidRPr="00220541">
        <w:rPr>
          <w:rFonts w:eastAsia="Times New Roman" w:cs="Times New Roman"/>
          <w:sz w:val="24"/>
          <w:szCs w:val="24"/>
          <w:lang w:val="de-DE" w:eastAsia="de-DE"/>
        </w:rPr>
        <w:t>das-Wass</w:t>
      </w:r>
      <w:r w:rsidR="00712B8D">
        <w:rPr>
          <w:rFonts w:eastAsia="Times New Roman" w:cs="Times New Roman"/>
          <w:sz w:val="24"/>
          <w:szCs w:val="24"/>
          <w:lang w:val="de-DE" w:eastAsia="de-DE"/>
        </w:rPr>
        <w:t>er-des-Lebens-das-Wasser-des-Le</w:t>
      </w:r>
      <w:r w:rsidR="00220541" w:rsidRPr="00220541">
        <w:rPr>
          <w:rFonts w:eastAsia="Times New Roman" w:cs="Times New Roman"/>
          <w:sz w:val="24"/>
          <w:szCs w:val="24"/>
          <w:lang w:val="de-DE" w:eastAsia="de-DE"/>
        </w:rPr>
        <w:t>bens-das-Wasser-des-Lebens …</w:t>
      </w:r>
      <w:r w:rsidR="00220541" w:rsidRPr="00EB2F53">
        <w:rPr>
          <w:rFonts w:eastAsia="Times New Roman" w:cs="Times New Roman"/>
          <w:sz w:val="24"/>
          <w:szCs w:val="24"/>
          <w:lang w:val="de-DE" w:eastAsia="de-DE"/>
        </w:rPr>
        <w:t>"</w:t>
      </w:r>
    </w:p>
    <w:p w14:paraId="696020E6" w14:textId="77777777" w:rsidR="009D067B" w:rsidRPr="00EB2F53" w:rsidRDefault="009D067B" w:rsidP="00220541">
      <w:pPr>
        <w:spacing w:after="0"/>
        <w:jc w:val="both"/>
        <w:rPr>
          <w:rFonts w:eastAsia="Times New Roman" w:cs="Times New Roman"/>
          <w:sz w:val="24"/>
          <w:szCs w:val="24"/>
          <w:lang w:val="de-DE" w:eastAsia="de-DE"/>
        </w:rPr>
      </w:pPr>
    </w:p>
    <w:p w14:paraId="6DB281FA" w14:textId="477FB94D" w:rsidR="009D067B" w:rsidRDefault="009D067B" w:rsidP="009D067B">
      <w:pPr>
        <w:spacing w:after="0"/>
        <w:jc w:val="center"/>
        <w:rPr>
          <w:rFonts w:eastAsia="Times New Roman" w:cs="Times New Roman"/>
          <w:b/>
          <w:sz w:val="24"/>
          <w:szCs w:val="24"/>
          <w:lang w:val="de-DE" w:eastAsia="de-DE"/>
        </w:rPr>
      </w:pPr>
      <w:r w:rsidRPr="00D2799C">
        <w:rPr>
          <w:rFonts w:eastAsia="Times New Roman" w:cs="Times New Roman"/>
          <w:bCs/>
          <w:sz w:val="24"/>
          <w:szCs w:val="24"/>
          <w:lang w:val="de-DE" w:eastAsia="de-DE"/>
        </w:rPr>
        <w:t xml:space="preserve">© </w:t>
      </w:r>
      <w:hyperlink r:id="rId8" w:history="1">
        <w:proofErr w:type="spellStart"/>
        <w:r w:rsidRPr="00D2799C">
          <w:rPr>
            <w:rStyle w:val="Hyperlink"/>
            <w:rFonts w:eastAsia="Times New Roman" w:cs="Times New Roman"/>
            <w:bCs/>
            <w:sz w:val="24"/>
            <w:szCs w:val="24"/>
            <w:lang w:val="de-DE" w:eastAsia="de-DE"/>
          </w:rPr>
          <w:t>LiteraturPlanet</w:t>
        </w:r>
        <w:proofErr w:type="spellEnd"/>
      </w:hyperlink>
      <w:r w:rsidRPr="00D2799C">
        <w:rPr>
          <w:rFonts w:eastAsia="Times New Roman" w:cs="Times New Roman"/>
          <w:bCs/>
          <w:sz w:val="24"/>
          <w:szCs w:val="24"/>
          <w:lang w:val="de-DE" w:eastAsia="de-DE"/>
        </w:rPr>
        <w:t xml:space="preserve">, </w:t>
      </w:r>
      <w:r>
        <w:rPr>
          <w:rFonts w:eastAsia="Times New Roman" w:cs="Times New Roman"/>
          <w:bCs/>
          <w:sz w:val="24"/>
          <w:szCs w:val="24"/>
          <w:lang w:val="de-DE" w:eastAsia="de-DE"/>
        </w:rPr>
        <w:t>überarbeitete Fassung 2026</w:t>
      </w:r>
    </w:p>
    <w:sdt>
      <w:sdtPr>
        <w:rPr>
          <w:rFonts w:eastAsiaTheme="minorHAnsi" w:cstheme="minorBidi"/>
          <w:b w:val="0"/>
          <w:bCs w:val="0"/>
          <w:color w:val="auto"/>
          <w:sz w:val="22"/>
          <w:szCs w:val="22"/>
          <w:lang w:val="de-DE" w:eastAsia="en-US"/>
        </w:rPr>
        <w:id w:val="173457812"/>
        <w:docPartObj>
          <w:docPartGallery w:val="Table of Contents"/>
          <w:docPartUnique/>
        </w:docPartObj>
      </w:sdtPr>
      <w:sdtEndPr/>
      <w:sdtContent>
        <w:p w14:paraId="7BEFED06" w14:textId="77777777" w:rsidR="00FF1197" w:rsidRDefault="00FF1197" w:rsidP="009D067B">
          <w:pPr>
            <w:pStyle w:val="Inhaltsverzeichnisberschrift"/>
            <w:jc w:val="center"/>
            <w:rPr>
              <w:lang w:val="de-DE"/>
            </w:rPr>
          </w:pPr>
          <w:r w:rsidRPr="009D067B">
            <w:rPr>
              <w:sz w:val="32"/>
              <w:szCs w:val="32"/>
              <w:lang w:val="de-DE"/>
            </w:rPr>
            <w:t>Inhalt</w:t>
          </w:r>
        </w:p>
        <w:p w14:paraId="3E65024F" w14:textId="77777777" w:rsidR="00FF1197" w:rsidRPr="00AD3577" w:rsidRDefault="00FF1197" w:rsidP="00AD3577">
          <w:pPr>
            <w:spacing w:after="0"/>
            <w:rPr>
              <w:sz w:val="28"/>
              <w:szCs w:val="28"/>
              <w:lang w:val="de-DE" w:eastAsia="de-AT"/>
            </w:rPr>
          </w:pPr>
        </w:p>
        <w:p w14:paraId="4416564F" w14:textId="4BD4685C" w:rsidR="00FF1197" w:rsidRPr="00FF1197" w:rsidRDefault="00FF1197">
          <w:pPr>
            <w:pStyle w:val="Verzeichnis1"/>
            <w:tabs>
              <w:tab w:val="right" w:leader="dot" w:pos="5547"/>
            </w:tabs>
            <w:rPr>
              <w:noProof/>
              <w:color w:val="1F497D" w:themeColor="text2"/>
              <w:sz w:val="28"/>
              <w:szCs w:val="28"/>
            </w:rPr>
          </w:pPr>
          <w:r w:rsidRPr="00FF1197">
            <w:rPr>
              <w:color w:val="1F497D" w:themeColor="text2"/>
              <w:sz w:val="28"/>
              <w:szCs w:val="28"/>
            </w:rPr>
            <w:fldChar w:fldCharType="begin"/>
          </w:r>
          <w:r w:rsidRPr="00FF1197">
            <w:rPr>
              <w:color w:val="1F497D" w:themeColor="text2"/>
              <w:sz w:val="28"/>
              <w:szCs w:val="28"/>
            </w:rPr>
            <w:instrText xml:space="preserve"> TOC \o "1-3" \h \z \u </w:instrText>
          </w:r>
          <w:r w:rsidRPr="00FF1197">
            <w:rPr>
              <w:color w:val="1F497D" w:themeColor="text2"/>
              <w:sz w:val="28"/>
              <w:szCs w:val="28"/>
            </w:rPr>
            <w:fldChar w:fldCharType="separate"/>
          </w:r>
          <w:hyperlink w:anchor="_Toc85390212" w:history="1">
            <w:r w:rsidRPr="00FF1197">
              <w:rPr>
                <w:rStyle w:val="Hyperlink"/>
                <w:noProof/>
                <w:color w:val="1F497D" w:themeColor="text2"/>
                <w:sz w:val="28"/>
                <w:szCs w:val="28"/>
              </w:rPr>
              <w:t>Unklare Symptome</w:t>
            </w:r>
            <w:r w:rsidRPr="00FF1197">
              <w:rPr>
                <w:noProof/>
                <w:webHidden/>
                <w:color w:val="1F497D" w:themeColor="text2"/>
                <w:sz w:val="28"/>
                <w:szCs w:val="28"/>
              </w:rPr>
              <w:tab/>
            </w:r>
            <w:r w:rsidRPr="00FF1197">
              <w:rPr>
                <w:noProof/>
                <w:webHidden/>
                <w:color w:val="1F497D" w:themeColor="text2"/>
                <w:sz w:val="28"/>
                <w:szCs w:val="28"/>
              </w:rPr>
              <w:fldChar w:fldCharType="begin"/>
            </w:r>
            <w:r w:rsidRPr="00FF1197">
              <w:rPr>
                <w:noProof/>
                <w:webHidden/>
                <w:color w:val="1F497D" w:themeColor="text2"/>
                <w:sz w:val="28"/>
                <w:szCs w:val="28"/>
              </w:rPr>
              <w:instrText xml:space="preserve"> PAGEREF _Toc85390212 \h </w:instrText>
            </w:r>
            <w:r w:rsidRPr="00FF1197">
              <w:rPr>
                <w:noProof/>
                <w:webHidden/>
                <w:color w:val="1F497D" w:themeColor="text2"/>
                <w:sz w:val="28"/>
                <w:szCs w:val="28"/>
              </w:rPr>
            </w:r>
            <w:r w:rsidRPr="00FF1197">
              <w:rPr>
                <w:noProof/>
                <w:webHidden/>
                <w:color w:val="1F497D" w:themeColor="text2"/>
                <w:sz w:val="28"/>
                <w:szCs w:val="28"/>
              </w:rPr>
              <w:fldChar w:fldCharType="separate"/>
            </w:r>
            <w:r w:rsidR="00D41D85">
              <w:rPr>
                <w:noProof/>
                <w:webHidden/>
                <w:color w:val="1F497D" w:themeColor="text2"/>
                <w:sz w:val="28"/>
                <w:szCs w:val="28"/>
              </w:rPr>
              <w:t>3</w:t>
            </w:r>
            <w:r w:rsidRPr="00FF1197">
              <w:rPr>
                <w:noProof/>
                <w:webHidden/>
                <w:color w:val="1F497D" w:themeColor="text2"/>
                <w:sz w:val="28"/>
                <w:szCs w:val="28"/>
              </w:rPr>
              <w:fldChar w:fldCharType="end"/>
            </w:r>
          </w:hyperlink>
        </w:p>
        <w:p w14:paraId="27F9E4B9" w14:textId="32B2A3C3" w:rsidR="00FF1197" w:rsidRPr="00FF1197" w:rsidRDefault="00FF1197">
          <w:pPr>
            <w:pStyle w:val="Verzeichnis1"/>
            <w:tabs>
              <w:tab w:val="right" w:leader="dot" w:pos="5547"/>
            </w:tabs>
            <w:rPr>
              <w:noProof/>
              <w:color w:val="1F497D" w:themeColor="text2"/>
              <w:sz w:val="28"/>
              <w:szCs w:val="28"/>
            </w:rPr>
          </w:pPr>
          <w:hyperlink w:anchor="_Toc85390213" w:history="1">
            <w:r w:rsidRPr="00FF1197">
              <w:rPr>
                <w:rStyle w:val="Hyperlink"/>
                <w:noProof/>
                <w:color w:val="1F497D" w:themeColor="text2"/>
                <w:sz w:val="28"/>
                <w:szCs w:val="28"/>
              </w:rPr>
              <w:t>Im Krankenhaus</w:t>
            </w:r>
            <w:r w:rsidRPr="00FF1197">
              <w:rPr>
                <w:noProof/>
                <w:webHidden/>
                <w:color w:val="1F497D" w:themeColor="text2"/>
                <w:sz w:val="28"/>
                <w:szCs w:val="28"/>
              </w:rPr>
              <w:tab/>
            </w:r>
            <w:r w:rsidRPr="00FF1197">
              <w:rPr>
                <w:noProof/>
                <w:webHidden/>
                <w:color w:val="1F497D" w:themeColor="text2"/>
                <w:sz w:val="28"/>
                <w:szCs w:val="28"/>
              </w:rPr>
              <w:fldChar w:fldCharType="begin"/>
            </w:r>
            <w:r w:rsidRPr="00FF1197">
              <w:rPr>
                <w:noProof/>
                <w:webHidden/>
                <w:color w:val="1F497D" w:themeColor="text2"/>
                <w:sz w:val="28"/>
                <w:szCs w:val="28"/>
              </w:rPr>
              <w:instrText xml:space="preserve"> PAGEREF _Toc85390213 \h </w:instrText>
            </w:r>
            <w:r w:rsidRPr="00FF1197">
              <w:rPr>
                <w:noProof/>
                <w:webHidden/>
                <w:color w:val="1F497D" w:themeColor="text2"/>
                <w:sz w:val="28"/>
                <w:szCs w:val="28"/>
              </w:rPr>
            </w:r>
            <w:r w:rsidRPr="00FF1197">
              <w:rPr>
                <w:noProof/>
                <w:webHidden/>
                <w:color w:val="1F497D" w:themeColor="text2"/>
                <w:sz w:val="28"/>
                <w:szCs w:val="28"/>
              </w:rPr>
              <w:fldChar w:fldCharType="separate"/>
            </w:r>
            <w:r w:rsidR="00D41D85">
              <w:rPr>
                <w:noProof/>
                <w:webHidden/>
                <w:color w:val="1F497D" w:themeColor="text2"/>
                <w:sz w:val="28"/>
                <w:szCs w:val="28"/>
              </w:rPr>
              <w:t>6</w:t>
            </w:r>
            <w:r w:rsidRPr="00FF1197">
              <w:rPr>
                <w:noProof/>
                <w:webHidden/>
                <w:color w:val="1F497D" w:themeColor="text2"/>
                <w:sz w:val="28"/>
                <w:szCs w:val="28"/>
              </w:rPr>
              <w:fldChar w:fldCharType="end"/>
            </w:r>
          </w:hyperlink>
        </w:p>
        <w:p w14:paraId="38C866BF" w14:textId="2A36E821" w:rsidR="00FF1197" w:rsidRPr="00FF1197" w:rsidRDefault="00FF1197">
          <w:pPr>
            <w:pStyle w:val="Verzeichnis1"/>
            <w:tabs>
              <w:tab w:val="right" w:leader="dot" w:pos="5547"/>
            </w:tabs>
            <w:rPr>
              <w:noProof/>
              <w:color w:val="1F497D" w:themeColor="text2"/>
              <w:sz w:val="28"/>
              <w:szCs w:val="28"/>
            </w:rPr>
          </w:pPr>
          <w:hyperlink w:anchor="_Toc85390214" w:history="1">
            <w:r w:rsidRPr="00FF1197">
              <w:rPr>
                <w:rStyle w:val="Hyperlink"/>
                <w:noProof/>
                <w:color w:val="1F497D" w:themeColor="text2"/>
                <w:sz w:val="28"/>
                <w:szCs w:val="28"/>
              </w:rPr>
              <w:t>Verwandlungen</w:t>
            </w:r>
            <w:r w:rsidRPr="00FF1197">
              <w:rPr>
                <w:noProof/>
                <w:webHidden/>
                <w:color w:val="1F497D" w:themeColor="text2"/>
                <w:sz w:val="28"/>
                <w:szCs w:val="28"/>
              </w:rPr>
              <w:tab/>
            </w:r>
            <w:r w:rsidRPr="00FF1197">
              <w:rPr>
                <w:noProof/>
                <w:webHidden/>
                <w:color w:val="1F497D" w:themeColor="text2"/>
                <w:sz w:val="28"/>
                <w:szCs w:val="28"/>
              </w:rPr>
              <w:fldChar w:fldCharType="begin"/>
            </w:r>
            <w:r w:rsidRPr="00FF1197">
              <w:rPr>
                <w:noProof/>
                <w:webHidden/>
                <w:color w:val="1F497D" w:themeColor="text2"/>
                <w:sz w:val="28"/>
                <w:szCs w:val="28"/>
              </w:rPr>
              <w:instrText xml:space="preserve"> PAGEREF _Toc85390214 \h </w:instrText>
            </w:r>
            <w:r w:rsidRPr="00FF1197">
              <w:rPr>
                <w:noProof/>
                <w:webHidden/>
                <w:color w:val="1F497D" w:themeColor="text2"/>
                <w:sz w:val="28"/>
                <w:szCs w:val="28"/>
              </w:rPr>
            </w:r>
            <w:r w:rsidRPr="00FF1197">
              <w:rPr>
                <w:noProof/>
                <w:webHidden/>
                <w:color w:val="1F497D" w:themeColor="text2"/>
                <w:sz w:val="28"/>
                <w:szCs w:val="28"/>
              </w:rPr>
              <w:fldChar w:fldCharType="separate"/>
            </w:r>
            <w:r w:rsidR="00D41D85">
              <w:rPr>
                <w:noProof/>
                <w:webHidden/>
                <w:color w:val="1F497D" w:themeColor="text2"/>
                <w:sz w:val="28"/>
                <w:szCs w:val="28"/>
              </w:rPr>
              <w:t>11</w:t>
            </w:r>
            <w:r w:rsidRPr="00FF1197">
              <w:rPr>
                <w:noProof/>
                <w:webHidden/>
                <w:color w:val="1F497D" w:themeColor="text2"/>
                <w:sz w:val="28"/>
                <w:szCs w:val="28"/>
              </w:rPr>
              <w:fldChar w:fldCharType="end"/>
            </w:r>
          </w:hyperlink>
        </w:p>
        <w:p w14:paraId="7B1A898C" w14:textId="5007B837" w:rsidR="00FF1197" w:rsidRPr="00FF1197" w:rsidRDefault="00FF1197">
          <w:pPr>
            <w:pStyle w:val="Verzeichnis1"/>
            <w:tabs>
              <w:tab w:val="right" w:leader="dot" w:pos="5547"/>
            </w:tabs>
            <w:rPr>
              <w:noProof/>
              <w:color w:val="1F497D" w:themeColor="text2"/>
              <w:sz w:val="28"/>
              <w:szCs w:val="28"/>
            </w:rPr>
          </w:pPr>
          <w:hyperlink w:anchor="_Toc85390215" w:history="1">
            <w:r w:rsidRPr="00FF1197">
              <w:rPr>
                <w:rStyle w:val="Hyperlink"/>
                <w:noProof/>
                <w:color w:val="1F497D" w:themeColor="text2"/>
                <w:sz w:val="28"/>
                <w:szCs w:val="28"/>
              </w:rPr>
              <w:t>Ein prophetischer Traum</w:t>
            </w:r>
            <w:r w:rsidRPr="00FF1197">
              <w:rPr>
                <w:noProof/>
                <w:webHidden/>
                <w:color w:val="1F497D" w:themeColor="text2"/>
                <w:sz w:val="28"/>
                <w:szCs w:val="28"/>
              </w:rPr>
              <w:tab/>
            </w:r>
            <w:r w:rsidRPr="00FF1197">
              <w:rPr>
                <w:noProof/>
                <w:webHidden/>
                <w:color w:val="1F497D" w:themeColor="text2"/>
                <w:sz w:val="28"/>
                <w:szCs w:val="28"/>
              </w:rPr>
              <w:fldChar w:fldCharType="begin"/>
            </w:r>
            <w:r w:rsidRPr="00FF1197">
              <w:rPr>
                <w:noProof/>
                <w:webHidden/>
                <w:color w:val="1F497D" w:themeColor="text2"/>
                <w:sz w:val="28"/>
                <w:szCs w:val="28"/>
              </w:rPr>
              <w:instrText xml:space="preserve"> PAGEREF _Toc85390215 \h </w:instrText>
            </w:r>
            <w:r w:rsidRPr="00FF1197">
              <w:rPr>
                <w:noProof/>
                <w:webHidden/>
                <w:color w:val="1F497D" w:themeColor="text2"/>
                <w:sz w:val="28"/>
                <w:szCs w:val="28"/>
              </w:rPr>
            </w:r>
            <w:r w:rsidRPr="00FF1197">
              <w:rPr>
                <w:noProof/>
                <w:webHidden/>
                <w:color w:val="1F497D" w:themeColor="text2"/>
                <w:sz w:val="28"/>
                <w:szCs w:val="28"/>
              </w:rPr>
              <w:fldChar w:fldCharType="separate"/>
            </w:r>
            <w:r w:rsidR="00D41D85">
              <w:rPr>
                <w:noProof/>
                <w:webHidden/>
                <w:color w:val="1F497D" w:themeColor="text2"/>
                <w:sz w:val="28"/>
                <w:szCs w:val="28"/>
              </w:rPr>
              <w:t>14</w:t>
            </w:r>
            <w:r w:rsidRPr="00FF1197">
              <w:rPr>
                <w:noProof/>
                <w:webHidden/>
                <w:color w:val="1F497D" w:themeColor="text2"/>
                <w:sz w:val="28"/>
                <w:szCs w:val="28"/>
              </w:rPr>
              <w:fldChar w:fldCharType="end"/>
            </w:r>
          </w:hyperlink>
        </w:p>
        <w:p w14:paraId="441BA9BC" w14:textId="40F1E268" w:rsidR="00FF1197" w:rsidRPr="00FF1197" w:rsidRDefault="00FF1197">
          <w:pPr>
            <w:pStyle w:val="Verzeichnis1"/>
            <w:tabs>
              <w:tab w:val="right" w:leader="dot" w:pos="5547"/>
            </w:tabs>
            <w:rPr>
              <w:noProof/>
              <w:color w:val="1F497D" w:themeColor="text2"/>
              <w:sz w:val="28"/>
              <w:szCs w:val="28"/>
            </w:rPr>
          </w:pPr>
          <w:hyperlink w:anchor="_Toc85390216" w:history="1">
            <w:r w:rsidRPr="00FF1197">
              <w:rPr>
                <w:rStyle w:val="Hyperlink"/>
                <w:noProof/>
                <w:color w:val="1F497D" w:themeColor="text2"/>
                <w:sz w:val="28"/>
                <w:szCs w:val="28"/>
              </w:rPr>
              <w:t>Der Entschluss</w:t>
            </w:r>
            <w:r w:rsidRPr="00FF1197">
              <w:rPr>
                <w:noProof/>
                <w:webHidden/>
                <w:color w:val="1F497D" w:themeColor="text2"/>
                <w:sz w:val="28"/>
                <w:szCs w:val="28"/>
              </w:rPr>
              <w:tab/>
            </w:r>
            <w:r w:rsidRPr="00FF1197">
              <w:rPr>
                <w:noProof/>
                <w:webHidden/>
                <w:color w:val="1F497D" w:themeColor="text2"/>
                <w:sz w:val="28"/>
                <w:szCs w:val="28"/>
              </w:rPr>
              <w:fldChar w:fldCharType="begin"/>
            </w:r>
            <w:r w:rsidRPr="00FF1197">
              <w:rPr>
                <w:noProof/>
                <w:webHidden/>
                <w:color w:val="1F497D" w:themeColor="text2"/>
                <w:sz w:val="28"/>
                <w:szCs w:val="28"/>
              </w:rPr>
              <w:instrText xml:space="preserve"> PAGEREF _Toc85390216 \h </w:instrText>
            </w:r>
            <w:r w:rsidRPr="00FF1197">
              <w:rPr>
                <w:noProof/>
                <w:webHidden/>
                <w:color w:val="1F497D" w:themeColor="text2"/>
                <w:sz w:val="28"/>
                <w:szCs w:val="28"/>
              </w:rPr>
            </w:r>
            <w:r w:rsidRPr="00FF1197">
              <w:rPr>
                <w:noProof/>
                <w:webHidden/>
                <w:color w:val="1F497D" w:themeColor="text2"/>
                <w:sz w:val="28"/>
                <w:szCs w:val="28"/>
              </w:rPr>
              <w:fldChar w:fldCharType="separate"/>
            </w:r>
            <w:r w:rsidR="00D41D85">
              <w:rPr>
                <w:noProof/>
                <w:webHidden/>
                <w:color w:val="1F497D" w:themeColor="text2"/>
                <w:sz w:val="28"/>
                <w:szCs w:val="28"/>
              </w:rPr>
              <w:t>18</w:t>
            </w:r>
            <w:r w:rsidRPr="00FF1197">
              <w:rPr>
                <w:noProof/>
                <w:webHidden/>
                <w:color w:val="1F497D" w:themeColor="text2"/>
                <w:sz w:val="28"/>
                <w:szCs w:val="28"/>
              </w:rPr>
              <w:fldChar w:fldCharType="end"/>
            </w:r>
          </w:hyperlink>
        </w:p>
        <w:p w14:paraId="744B5E18" w14:textId="147352B7" w:rsidR="00FF1197" w:rsidRPr="009D067B" w:rsidRDefault="00FF1197">
          <w:pPr>
            <w:pStyle w:val="Verzeichnis1"/>
            <w:tabs>
              <w:tab w:val="right" w:leader="dot" w:pos="5547"/>
            </w:tabs>
            <w:rPr>
              <w:i/>
              <w:iCs/>
              <w:noProof/>
              <w:color w:val="1F497D" w:themeColor="text2"/>
              <w:sz w:val="28"/>
              <w:szCs w:val="28"/>
            </w:rPr>
          </w:pPr>
          <w:hyperlink w:anchor="_Toc85390217" w:history="1">
            <w:r w:rsidRPr="009D067B">
              <w:rPr>
                <w:rStyle w:val="Hyperlink"/>
                <w:i/>
                <w:iCs/>
                <w:noProof/>
                <w:color w:val="1F497D" w:themeColor="text2"/>
                <w:sz w:val="28"/>
                <w:szCs w:val="28"/>
              </w:rPr>
              <w:t>Bildnachweise</w:t>
            </w:r>
            <w:r w:rsidRPr="009D067B">
              <w:rPr>
                <w:i/>
                <w:iCs/>
                <w:noProof/>
                <w:webHidden/>
                <w:color w:val="1F497D" w:themeColor="text2"/>
                <w:sz w:val="28"/>
                <w:szCs w:val="28"/>
              </w:rPr>
              <w:tab/>
            </w:r>
            <w:r w:rsidRPr="00B0484F">
              <w:rPr>
                <w:noProof/>
                <w:webHidden/>
                <w:color w:val="1F497D" w:themeColor="text2"/>
                <w:sz w:val="28"/>
                <w:szCs w:val="28"/>
              </w:rPr>
              <w:fldChar w:fldCharType="begin"/>
            </w:r>
            <w:r w:rsidRPr="00B0484F">
              <w:rPr>
                <w:noProof/>
                <w:webHidden/>
                <w:color w:val="1F497D" w:themeColor="text2"/>
                <w:sz w:val="28"/>
                <w:szCs w:val="28"/>
              </w:rPr>
              <w:instrText xml:space="preserve"> PAGEREF _Toc85390217 \h </w:instrText>
            </w:r>
            <w:r w:rsidRPr="00B0484F">
              <w:rPr>
                <w:noProof/>
                <w:webHidden/>
                <w:color w:val="1F497D" w:themeColor="text2"/>
                <w:sz w:val="28"/>
                <w:szCs w:val="28"/>
              </w:rPr>
            </w:r>
            <w:r w:rsidRPr="00B0484F">
              <w:rPr>
                <w:noProof/>
                <w:webHidden/>
                <w:color w:val="1F497D" w:themeColor="text2"/>
                <w:sz w:val="28"/>
                <w:szCs w:val="28"/>
              </w:rPr>
              <w:fldChar w:fldCharType="separate"/>
            </w:r>
            <w:r w:rsidR="00D41D85" w:rsidRPr="00B0484F">
              <w:rPr>
                <w:noProof/>
                <w:webHidden/>
                <w:color w:val="1F497D" w:themeColor="text2"/>
                <w:sz w:val="28"/>
                <w:szCs w:val="28"/>
              </w:rPr>
              <w:t>19</w:t>
            </w:r>
            <w:r w:rsidRPr="00B0484F">
              <w:rPr>
                <w:noProof/>
                <w:webHidden/>
                <w:color w:val="1F497D" w:themeColor="text2"/>
                <w:sz w:val="28"/>
                <w:szCs w:val="28"/>
              </w:rPr>
              <w:fldChar w:fldCharType="end"/>
            </w:r>
          </w:hyperlink>
        </w:p>
        <w:p w14:paraId="0A65C5E5" w14:textId="77777777" w:rsidR="00FF1197" w:rsidRDefault="00FF1197">
          <w:r w:rsidRPr="00FF1197">
            <w:rPr>
              <w:b/>
              <w:bCs/>
              <w:color w:val="1F497D" w:themeColor="text2"/>
              <w:sz w:val="28"/>
              <w:szCs w:val="28"/>
              <w:lang w:val="de-DE"/>
            </w:rPr>
            <w:fldChar w:fldCharType="end"/>
          </w:r>
        </w:p>
      </w:sdtContent>
    </w:sdt>
    <w:p w14:paraId="05D2B0B5" w14:textId="77777777" w:rsidR="009D067B" w:rsidRPr="00C95FA1" w:rsidRDefault="009D067B" w:rsidP="009D067B">
      <w:pPr>
        <w:rPr>
          <w:rFonts w:eastAsia="Times New Roman" w:cs="Times New Roman"/>
          <w:b/>
          <w:sz w:val="24"/>
          <w:szCs w:val="24"/>
          <w:lang w:val="de-DE" w:eastAsia="de-DE"/>
        </w:rPr>
      </w:pPr>
      <w:r w:rsidRPr="00C95FA1">
        <w:rPr>
          <w:rFonts w:eastAsia="Times New Roman" w:cs="Times New Roman"/>
          <w:b/>
          <w:sz w:val="24"/>
          <w:szCs w:val="24"/>
          <w:lang w:val="de-DE" w:eastAsia="de-DE"/>
        </w:rPr>
        <w:t>Über den Autor:</w:t>
      </w:r>
    </w:p>
    <w:p w14:paraId="7ED1BC7C" w14:textId="77777777" w:rsidR="009D067B" w:rsidRPr="00C95FA1" w:rsidRDefault="009D067B" w:rsidP="009D067B">
      <w:pPr>
        <w:spacing w:after="120"/>
        <w:jc w:val="both"/>
        <w:rPr>
          <w:rFonts w:eastAsia="Times New Roman" w:cs="Times New Roman"/>
          <w:sz w:val="24"/>
          <w:szCs w:val="24"/>
          <w:lang w:val="de-DE" w:eastAsia="de-DE"/>
        </w:rPr>
      </w:pPr>
      <w:r w:rsidRPr="00C95FA1">
        <w:rPr>
          <w:rFonts w:eastAsia="Times New Roman" w:cs="Times New Roman"/>
          <w:sz w:val="24"/>
          <w:szCs w:val="24"/>
          <w:lang w:val="de-DE" w:eastAsia="de-DE"/>
        </w:rPr>
        <w:t>Zacharias Mbizo zählt zum Kreis der so genann</w:t>
      </w:r>
      <w:r>
        <w:rPr>
          <w:rFonts w:eastAsia="Times New Roman" w:cs="Times New Roman"/>
          <w:sz w:val="24"/>
          <w:szCs w:val="24"/>
          <w:lang w:val="de-DE" w:eastAsia="de-DE"/>
        </w:rPr>
        <w:t>t</w:t>
      </w:r>
      <w:r w:rsidRPr="00C95FA1">
        <w:rPr>
          <w:rFonts w:eastAsia="Times New Roman" w:cs="Times New Roman"/>
          <w:sz w:val="24"/>
          <w:szCs w:val="24"/>
          <w:lang w:val="de-DE" w:eastAsia="de-DE"/>
        </w:rPr>
        <w:t>en "</w:t>
      </w:r>
      <w:proofErr w:type="spellStart"/>
      <w:r w:rsidRPr="00C95FA1">
        <w:rPr>
          <w:rFonts w:eastAsia="Times New Roman" w:cs="Times New Roman"/>
          <w:sz w:val="24"/>
          <w:szCs w:val="24"/>
          <w:lang w:val="de-DE" w:eastAsia="de-DE"/>
        </w:rPr>
        <w:t>Ecar</w:t>
      </w:r>
      <w:r>
        <w:rPr>
          <w:rFonts w:eastAsia="Times New Roman" w:cs="Times New Roman"/>
          <w:sz w:val="24"/>
          <w:szCs w:val="24"/>
          <w:lang w:val="de-DE" w:eastAsia="de-DE"/>
        </w:rPr>
        <w:softHyphen/>
      </w:r>
      <w:r w:rsidRPr="00C95FA1">
        <w:rPr>
          <w:rFonts w:eastAsia="Times New Roman" w:cs="Times New Roman"/>
          <w:sz w:val="24"/>
          <w:szCs w:val="24"/>
          <w:lang w:val="de-DE" w:eastAsia="de-DE"/>
        </w:rPr>
        <w:t>tisten</w:t>
      </w:r>
      <w:proofErr w:type="spellEnd"/>
      <w:r w:rsidRPr="00C95FA1">
        <w:rPr>
          <w:rFonts w:eastAsia="Times New Roman" w:cs="Times New Roman"/>
          <w:sz w:val="24"/>
          <w:szCs w:val="24"/>
          <w:lang w:val="de-DE" w:eastAsia="de-DE"/>
        </w:rPr>
        <w:t xml:space="preserve">" um  den Blogger </w:t>
      </w:r>
      <w:hyperlink r:id="rId9" w:history="1">
        <w:r w:rsidRPr="00C95FA1">
          <w:rPr>
            <w:rStyle w:val="Hyperlink"/>
            <w:rFonts w:eastAsia="Times New Roman" w:cs="Times New Roman"/>
            <w:sz w:val="24"/>
            <w:szCs w:val="24"/>
            <w:lang w:val="de-DE" w:eastAsia="de-DE"/>
          </w:rPr>
          <w:t>Rother Baron</w:t>
        </w:r>
      </w:hyperlink>
      <w:r w:rsidRPr="00C95FA1">
        <w:rPr>
          <w:rFonts w:eastAsia="Times New Roman" w:cs="Times New Roman"/>
          <w:sz w:val="24"/>
          <w:szCs w:val="24"/>
          <w:lang w:val="de-DE" w:eastAsia="de-DE"/>
        </w:rPr>
        <w:t>, die 2008 den Ver</w:t>
      </w:r>
      <w:r>
        <w:rPr>
          <w:rFonts w:eastAsia="Times New Roman" w:cs="Times New Roman"/>
          <w:sz w:val="24"/>
          <w:szCs w:val="24"/>
          <w:lang w:val="de-DE" w:eastAsia="de-DE"/>
        </w:rPr>
        <w:softHyphen/>
      </w:r>
      <w:r w:rsidRPr="00C95FA1">
        <w:rPr>
          <w:rFonts w:eastAsia="Times New Roman" w:cs="Times New Roman"/>
          <w:sz w:val="24"/>
          <w:szCs w:val="24"/>
          <w:lang w:val="de-DE" w:eastAsia="de-DE"/>
        </w:rPr>
        <w:t xml:space="preserve">lag </w:t>
      </w:r>
      <w:proofErr w:type="spellStart"/>
      <w:r w:rsidRPr="00C95FA1">
        <w:rPr>
          <w:rFonts w:eastAsia="Times New Roman" w:cs="Times New Roman"/>
          <w:i/>
          <w:iCs/>
          <w:sz w:val="24"/>
          <w:szCs w:val="24"/>
          <w:lang w:val="de-DE" w:eastAsia="de-DE"/>
        </w:rPr>
        <w:t>LIteraturPlanet</w:t>
      </w:r>
      <w:proofErr w:type="spellEnd"/>
      <w:r w:rsidRPr="00C95FA1">
        <w:rPr>
          <w:rFonts w:eastAsia="Times New Roman" w:cs="Times New Roman"/>
          <w:sz w:val="24"/>
          <w:szCs w:val="24"/>
          <w:lang w:val="de-DE" w:eastAsia="de-DE"/>
        </w:rPr>
        <w:t xml:space="preserve"> gegründet haben. </w:t>
      </w:r>
      <w:r>
        <w:rPr>
          <w:rFonts w:eastAsia="Times New Roman" w:cs="Times New Roman"/>
          <w:sz w:val="24"/>
          <w:szCs w:val="24"/>
          <w:lang w:val="de-DE" w:eastAsia="de-DE"/>
        </w:rPr>
        <w:t>Sein literarisches Debüt gab er 2015</w:t>
      </w:r>
      <w:r w:rsidRPr="00C95FA1">
        <w:rPr>
          <w:rFonts w:eastAsia="Times New Roman" w:cs="Times New Roman"/>
          <w:sz w:val="24"/>
          <w:szCs w:val="24"/>
          <w:lang w:val="de-DE" w:eastAsia="de-DE"/>
        </w:rPr>
        <w:t xml:space="preserve"> mit der Novelle </w:t>
      </w:r>
      <w:r w:rsidRPr="00C95FA1">
        <w:rPr>
          <w:rFonts w:eastAsia="Times New Roman" w:cs="Times New Roman"/>
          <w:i/>
          <w:iCs/>
          <w:sz w:val="24"/>
          <w:szCs w:val="24"/>
          <w:lang w:val="de-DE" w:eastAsia="de-DE"/>
        </w:rPr>
        <w:t>Glücklose Heimkehr. Der Tote, der den Mord an sich aufklärte.</w:t>
      </w:r>
    </w:p>
    <w:p w14:paraId="056A284A" w14:textId="77777777" w:rsidR="00AD3577" w:rsidRPr="00C95FA1" w:rsidRDefault="00AD3577" w:rsidP="00AD3577">
      <w:pPr>
        <w:spacing w:after="120"/>
        <w:jc w:val="both"/>
        <w:rPr>
          <w:rFonts w:eastAsia="Times New Roman" w:cs="Times New Roman"/>
          <w:sz w:val="24"/>
          <w:szCs w:val="24"/>
          <w:lang w:val="de-DE" w:eastAsia="de-DE"/>
        </w:rPr>
      </w:pPr>
      <w:r>
        <w:rPr>
          <w:rFonts w:eastAsia="Times New Roman" w:cs="Times New Roman"/>
          <w:sz w:val="24"/>
          <w:szCs w:val="24"/>
          <w:lang w:val="de-DE" w:eastAsia="de-DE"/>
        </w:rPr>
        <w:t>Neben</w:t>
      </w:r>
      <w:r w:rsidRPr="00C95FA1">
        <w:rPr>
          <w:rFonts w:eastAsia="Times New Roman" w:cs="Times New Roman"/>
          <w:sz w:val="24"/>
          <w:szCs w:val="24"/>
          <w:lang w:val="de-DE" w:eastAsia="de-DE"/>
        </w:rPr>
        <w:t xml:space="preserve"> phantastischen Erzählungen hat Mbizo auch eine Reihe von literarischen Miniaturen verfasst. </w:t>
      </w:r>
      <w:r>
        <w:rPr>
          <w:rFonts w:eastAsia="Times New Roman" w:cs="Times New Roman"/>
          <w:sz w:val="24"/>
          <w:szCs w:val="24"/>
          <w:lang w:val="de-DE" w:eastAsia="de-DE"/>
        </w:rPr>
        <w:t>Außer in sei</w:t>
      </w:r>
      <w:r>
        <w:rPr>
          <w:rFonts w:eastAsia="Times New Roman" w:cs="Times New Roman"/>
          <w:sz w:val="24"/>
          <w:szCs w:val="24"/>
          <w:lang w:val="de-DE" w:eastAsia="de-DE"/>
        </w:rPr>
        <w:softHyphen/>
        <w:t>nen "Traumwelten" (</w:t>
      </w:r>
      <w:r w:rsidRPr="006B39E4">
        <w:rPr>
          <w:rFonts w:eastAsia="Times New Roman" w:cs="Times New Roman"/>
          <w:i/>
          <w:iCs/>
          <w:sz w:val="24"/>
          <w:szCs w:val="24"/>
          <w:lang w:val="de-DE" w:eastAsia="de-DE"/>
        </w:rPr>
        <w:t>Die verborgene Kammer</w:t>
      </w:r>
      <w:r>
        <w:rPr>
          <w:rFonts w:eastAsia="Times New Roman" w:cs="Times New Roman"/>
          <w:sz w:val="24"/>
          <w:szCs w:val="24"/>
          <w:lang w:val="de-DE" w:eastAsia="de-DE"/>
        </w:rPr>
        <w:t xml:space="preserve"> und </w:t>
      </w:r>
      <w:r w:rsidRPr="006B39E4">
        <w:rPr>
          <w:rFonts w:eastAsia="Times New Roman" w:cs="Times New Roman"/>
          <w:i/>
          <w:iCs/>
          <w:sz w:val="24"/>
          <w:szCs w:val="24"/>
          <w:lang w:val="de-DE" w:eastAsia="de-DE"/>
        </w:rPr>
        <w:t>Nächt</w:t>
      </w:r>
      <w:r>
        <w:rPr>
          <w:rFonts w:eastAsia="Times New Roman" w:cs="Times New Roman"/>
          <w:i/>
          <w:iCs/>
          <w:sz w:val="24"/>
          <w:szCs w:val="24"/>
          <w:lang w:val="de-DE" w:eastAsia="de-DE"/>
        </w:rPr>
        <w:softHyphen/>
      </w:r>
      <w:r w:rsidRPr="006B39E4">
        <w:rPr>
          <w:rFonts w:eastAsia="Times New Roman" w:cs="Times New Roman"/>
          <w:i/>
          <w:iCs/>
          <w:sz w:val="24"/>
          <w:szCs w:val="24"/>
          <w:lang w:val="de-DE" w:eastAsia="de-DE"/>
        </w:rPr>
        <w:t>licher Ruf</w:t>
      </w:r>
      <w:r>
        <w:rPr>
          <w:rFonts w:eastAsia="Times New Roman" w:cs="Times New Roman"/>
          <w:sz w:val="24"/>
          <w:szCs w:val="24"/>
          <w:lang w:val="de-DE" w:eastAsia="de-DE"/>
        </w:rPr>
        <w:t xml:space="preserve">) sind diese in dem </w:t>
      </w:r>
      <w:r w:rsidRPr="00C95FA1">
        <w:rPr>
          <w:rFonts w:eastAsia="Times New Roman" w:cs="Times New Roman"/>
          <w:sz w:val="24"/>
          <w:szCs w:val="24"/>
          <w:lang w:val="de-DE" w:eastAsia="de-DE"/>
        </w:rPr>
        <w:t>2020 erschienene</w:t>
      </w:r>
      <w:r>
        <w:rPr>
          <w:rFonts w:eastAsia="Times New Roman" w:cs="Times New Roman"/>
          <w:sz w:val="24"/>
          <w:szCs w:val="24"/>
          <w:lang w:val="de-DE" w:eastAsia="de-DE"/>
        </w:rPr>
        <w:t>n</w:t>
      </w:r>
      <w:r w:rsidRPr="00C95FA1">
        <w:rPr>
          <w:rFonts w:eastAsia="Times New Roman" w:cs="Times New Roman"/>
          <w:sz w:val="24"/>
          <w:szCs w:val="24"/>
          <w:lang w:val="de-DE" w:eastAsia="de-DE"/>
        </w:rPr>
        <w:t xml:space="preserve"> </w:t>
      </w:r>
      <w:r w:rsidRPr="00C95FA1">
        <w:rPr>
          <w:rFonts w:eastAsia="Times New Roman" w:cs="Times New Roman"/>
          <w:i/>
          <w:sz w:val="24"/>
          <w:szCs w:val="24"/>
          <w:lang w:val="de-DE" w:eastAsia="de-DE"/>
        </w:rPr>
        <w:t>Literari</w:t>
      </w:r>
      <w:r>
        <w:rPr>
          <w:rFonts w:eastAsia="Times New Roman" w:cs="Times New Roman"/>
          <w:i/>
          <w:sz w:val="24"/>
          <w:szCs w:val="24"/>
          <w:lang w:val="de-DE" w:eastAsia="de-DE"/>
        </w:rPr>
        <w:softHyphen/>
      </w:r>
      <w:r w:rsidRPr="00C95FA1">
        <w:rPr>
          <w:rFonts w:eastAsia="Times New Roman" w:cs="Times New Roman"/>
          <w:i/>
          <w:sz w:val="24"/>
          <w:szCs w:val="24"/>
          <w:lang w:val="de-DE" w:eastAsia="de-DE"/>
        </w:rPr>
        <w:t>sche Corona-Tagebuch</w:t>
      </w:r>
      <w:r w:rsidRPr="00C95FA1">
        <w:rPr>
          <w:rFonts w:eastAsia="Times New Roman" w:cs="Times New Roman"/>
          <w:sz w:val="24"/>
          <w:szCs w:val="24"/>
          <w:lang w:val="de-DE" w:eastAsia="de-DE"/>
        </w:rPr>
        <w:t xml:space="preserve"> </w:t>
      </w:r>
      <w:r>
        <w:rPr>
          <w:rFonts w:eastAsia="Times New Roman" w:cs="Times New Roman"/>
          <w:sz w:val="24"/>
          <w:szCs w:val="24"/>
          <w:lang w:val="de-DE" w:eastAsia="de-DE"/>
        </w:rPr>
        <w:t xml:space="preserve">und in einer </w:t>
      </w:r>
      <w:r w:rsidRPr="00C95FA1">
        <w:rPr>
          <w:rFonts w:eastAsia="Times New Roman" w:cs="Times New Roman"/>
          <w:sz w:val="24"/>
          <w:szCs w:val="24"/>
          <w:lang w:val="de-DE" w:eastAsia="de-DE"/>
        </w:rPr>
        <w:t xml:space="preserve">Textsammlung zur </w:t>
      </w:r>
      <w:r w:rsidRPr="00C95FA1">
        <w:rPr>
          <w:rFonts w:eastAsia="Times New Roman" w:cs="Times New Roman"/>
          <w:i/>
          <w:sz w:val="24"/>
          <w:szCs w:val="24"/>
          <w:lang w:val="de-DE" w:eastAsia="de-DE"/>
        </w:rPr>
        <w:t>Ukraini</w:t>
      </w:r>
      <w:r>
        <w:rPr>
          <w:rFonts w:eastAsia="Times New Roman" w:cs="Times New Roman"/>
          <w:i/>
          <w:sz w:val="24"/>
          <w:szCs w:val="24"/>
          <w:lang w:val="de-DE" w:eastAsia="de-DE"/>
        </w:rPr>
        <w:softHyphen/>
      </w:r>
      <w:r w:rsidRPr="00C95FA1">
        <w:rPr>
          <w:rFonts w:eastAsia="Times New Roman" w:cs="Times New Roman"/>
          <w:i/>
          <w:sz w:val="24"/>
          <w:szCs w:val="24"/>
          <w:lang w:val="de-DE" w:eastAsia="de-DE"/>
        </w:rPr>
        <w:t>schen Apokalypse</w:t>
      </w:r>
      <w:r>
        <w:rPr>
          <w:rFonts w:eastAsia="Times New Roman" w:cs="Times New Roman"/>
          <w:sz w:val="24"/>
          <w:szCs w:val="24"/>
          <w:lang w:val="de-DE" w:eastAsia="de-DE"/>
        </w:rPr>
        <w:t xml:space="preserve"> (2022; erweitert 2024) enthal</w:t>
      </w:r>
      <w:r>
        <w:rPr>
          <w:rFonts w:eastAsia="Times New Roman" w:cs="Times New Roman"/>
          <w:sz w:val="24"/>
          <w:szCs w:val="24"/>
          <w:lang w:val="de-DE" w:eastAsia="de-DE"/>
        </w:rPr>
        <w:softHyphen/>
        <w:t>ten.</w:t>
      </w:r>
    </w:p>
    <w:p w14:paraId="3B542801" w14:textId="77777777" w:rsidR="00EB2F53" w:rsidRPr="009D067B" w:rsidRDefault="00EB2F53" w:rsidP="009D067B">
      <w:pPr>
        <w:pStyle w:val="berschrift1"/>
      </w:pPr>
      <w:bookmarkStart w:id="0" w:name="_Toc85390212"/>
      <w:r w:rsidRPr="009D067B">
        <w:lastRenderedPageBreak/>
        <w:t>Unklare Symptome</w:t>
      </w:r>
      <w:bookmarkEnd w:id="0"/>
    </w:p>
    <w:p w14:paraId="268F7938" w14:textId="77777777" w:rsidR="00EB2F53" w:rsidRDefault="00EB2F53" w:rsidP="00EB2F53">
      <w:pPr>
        <w:spacing w:after="0"/>
        <w:jc w:val="both"/>
        <w:rPr>
          <w:rFonts w:eastAsia="Times New Roman" w:cs="Times New Roman"/>
          <w:sz w:val="28"/>
          <w:szCs w:val="28"/>
          <w:lang w:val="de-DE" w:eastAsia="de-DE"/>
        </w:rPr>
      </w:pPr>
    </w:p>
    <w:p w14:paraId="692A1E6D" w14:textId="77777777" w:rsidR="00C9097C" w:rsidRPr="00C9097C" w:rsidRDefault="00C9097C" w:rsidP="00C9097C">
      <w:pPr>
        <w:keepNext/>
        <w:framePr w:dropCap="drop" w:lines="3" w:wrap="around" w:vAnchor="text" w:hAnchor="text"/>
        <w:spacing w:after="0" w:line="1179" w:lineRule="exact"/>
        <w:jc w:val="both"/>
        <w:textAlignment w:val="baseline"/>
        <w:rPr>
          <w:rFonts w:ascii="Algerian" w:eastAsia="Times New Roman" w:hAnsi="Algerian" w:cs="Times New Roman"/>
          <w:position w:val="-11"/>
          <w:sz w:val="157"/>
          <w:szCs w:val="28"/>
          <w:lang w:val="de-DE" w:eastAsia="de-DE"/>
        </w:rPr>
      </w:pPr>
      <w:r w:rsidRPr="00C9097C">
        <w:rPr>
          <w:rFonts w:ascii="Algerian" w:eastAsia="Times New Roman" w:hAnsi="Algerian" w:cs="Times New Roman"/>
          <w:position w:val="-11"/>
          <w:sz w:val="157"/>
          <w:szCs w:val="28"/>
          <w:lang w:val="de-DE" w:eastAsia="de-DE"/>
        </w:rPr>
        <w:t>B</w:t>
      </w:r>
    </w:p>
    <w:p w14:paraId="0FDE2793" w14:textId="77777777" w:rsidR="00F721E6"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ereits als kleiner Junge hatte ich das Gefühl ge</w:t>
      </w:r>
      <w:r w:rsidR="007A6D90">
        <w:rPr>
          <w:rFonts w:eastAsia="Times New Roman" w:cs="Times New Roman"/>
          <w:sz w:val="28"/>
          <w:szCs w:val="28"/>
          <w:lang w:val="de-DE" w:eastAsia="de-DE"/>
        </w:rPr>
        <w:softHyphen/>
      </w:r>
      <w:r>
        <w:rPr>
          <w:rFonts w:eastAsia="Times New Roman" w:cs="Times New Roman"/>
          <w:sz w:val="28"/>
          <w:szCs w:val="28"/>
          <w:lang w:val="de-DE" w:eastAsia="de-DE"/>
        </w:rPr>
        <w:t>habt, meiner Mutter beiste</w:t>
      </w:r>
      <w:r w:rsidR="007A6D90">
        <w:rPr>
          <w:rFonts w:eastAsia="Times New Roman" w:cs="Times New Roman"/>
          <w:sz w:val="28"/>
          <w:szCs w:val="28"/>
          <w:lang w:val="de-DE" w:eastAsia="de-DE"/>
        </w:rPr>
        <w:softHyphen/>
      </w:r>
      <w:r>
        <w:rPr>
          <w:rFonts w:eastAsia="Times New Roman" w:cs="Times New Roman"/>
          <w:sz w:val="28"/>
          <w:szCs w:val="28"/>
          <w:lang w:val="de-DE" w:eastAsia="de-DE"/>
        </w:rPr>
        <w:t>hen zu müssen. Noch bevor mein Vater bei einem Segeltörn tödlich verunglückt war, war ich "der Mann" an ihrer Seite gewesen. Die ständige Abwe</w:t>
      </w:r>
      <w:r>
        <w:rPr>
          <w:rFonts w:eastAsia="Times New Roman" w:cs="Times New Roman"/>
          <w:sz w:val="28"/>
          <w:szCs w:val="28"/>
          <w:lang w:val="de-DE" w:eastAsia="de-DE"/>
        </w:rPr>
        <w:softHyphen/>
        <w:t>senheit mei</w:t>
      </w:r>
      <w:r w:rsidR="007A6D90">
        <w:rPr>
          <w:rFonts w:eastAsia="Times New Roman" w:cs="Times New Roman"/>
          <w:sz w:val="28"/>
          <w:szCs w:val="28"/>
          <w:lang w:val="de-DE" w:eastAsia="de-DE"/>
        </w:rPr>
        <w:softHyphen/>
      </w:r>
      <w:r>
        <w:rPr>
          <w:rFonts w:eastAsia="Times New Roman" w:cs="Times New Roman"/>
          <w:sz w:val="28"/>
          <w:szCs w:val="28"/>
          <w:lang w:val="de-DE" w:eastAsia="de-DE"/>
        </w:rPr>
        <w:t>nes Vaters, seine ewi</w:t>
      </w:r>
      <w:r w:rsidR="007A6D90">
        <w:rPr>
          <w:rFonts w:eastAsia="Times New Roman" w:cs="Times New Roman"/>
          <w:sz w:val="28"/>
          <w:szCs w:val="28"/>
          <w:lang w:val="de-DE" w:eastAsia="de-DE"/>
        </w:rPr>
        <w:softHyphen/>
      </w:r>
      <w:r>
        <w:rPr>
          <w:rFonts w:eastAsia="Times New Roman" w:cs="Times New Roman"/>
          <w:sz w:val="28"/>
          <w:szCs w:val="28"/>
          <w:lang w:val="de-DE" w:eastAsia="de-DE"/>
        </w:rPr>
        <w:t>gen Ge</w:t>
      </w:r>
      <w:r>
        <w:rPr>
          <w:rFonts w:eastAsia="Times New Roman" w:cs="Times New Roman"/>
          <w:sz w:val="28"/>
          <w:szCs w:val="28"/>
          <w:lang w:val="de-DE" w:eastAsia="de-DE"/>
        </w:rPr>
        <w:softHyphen/>
        <w:t>schäftsreisen mit ständig wechselnden "As</w:t>
      </w:r>
      <w:r>
        <w:rPr>
          <w:rFonts w:eastAsia="Times New Roman" w:cs="Times New Roman"/>
          <w:sz w:val="28"/>
          <w:szCs w:val="28"/>
          <w:lang w:val="de-DE" w:eastAsia="de-DE"/>
        </w:rPr>
        <w:softHyphen/>
        <w:t>sistentinnen", seine Gereiztheit, wenn er mal zu Hause war – all das hatte mich früh zu ei</w:t>
      </w:r>
      <w:r>
        <w:rPr>
          <w:rFonts w:eastAsia="Times New Roman" w:cs="Times New Roman"/>
          <w:sz w:val="28"/>
          <w:szCs w:val="28"/>
          <w:lang w:val="de-DE" w:eastAsia="de-DE"/>
        </w:rPr>
        <w:softHyphen/>
        <w:t>ner besonderen Verantwor</w:t>
      </w:r>
      <w:r w:rsidR="007A6D90">
        <w:rPr>
          <w:rFonts w:eastAsia="Times New Roman" w:cs="Times New Roman"/>
          <w:sz w:val="28"/>
          <w:szCs w:val="28"/>
          <w:lang w:val="de-DE" w:eastAsia="de-DE"/>
        </w:rPr>
        <w:softHyphen/>
      </w:r>
      <w:r>
        <w:rPr>
          <w:rFonts w:eastAsia="Times New Roman" w:cs="Times New Roman"/>
          <w:sz w:val="28"/>
          <w:szCs w:val="28"/>
          <w:lang w:val="de-DE" w:eastAsia="de-DE"/>
        </w:rPr>
        <w:t>tung für meine Mutter erzo</w:t>
      </w:r>
      <w:r w:rsidR="00F721E6">
        <w:rPr>
          <w:rFonts w:eastAsia="Times New Roman" w:cs="Times New Roman"/>
          <w:sz w:val="28"/>
          <w:szCs w:val="28"/>
          <w:lang w:val="de-DE" w:eastAsia="de-DE"/>
        </w:rPr>
        <w:t>gen.</w:t>
      </w:r>
    </w:p>
    <w:p w14:paraId="58A0DC10" w14:textId="29187933"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 xml:space="preserve">Als ich </w:t>
      </w:r>
      <w:r w:rsidR="00F721E6">
        <w:rPr>
          <w:rFonts w:eastAsia="Times New Roman" w:cs="Times New Roman"/>
          <w:sz w:val="28"/>
          <w:szCs w:val="28"/>
          <w:lang w:val="de-DE" w:eastAsia="de-DE"/>
        </w:rPr>
        <w:t>meinen Vater</w:t>
      </w:r>
      <w:r>
        <w:rPr>
          <w:rFonts w:eastAsia="Times New Roman" w:cs="Times New Roman"/>
          <w:sz w:val="28"/>
          <w:szCs w:val="28"/>
          <w:lang w:val="de-DE" w:eastAsia="de-DE"/>
        </w:rPr>
        <w:t xml:space="preserve"> dann mit 14 Jah</w:t>
      </w:r>
      <w:r>
        <w:rPr>
          <w:rFonts w:eastAsia="Times New Roman" w:cs="Times New Roman"/>
          <w:sz w:val="28"/>
          <w:szCs w:val="28"/>
          <w:lang w:val="de-DE" w:eastAsia="de-DE"/>
        </w:rPr>
        <w:softHyphen/>
        <w:t>ren ganz verlor, hatte ich eigentlich gar nicht den Ein</w:t>
      </w:r>
      <w:r w:rsidR="007A6D90">
        <w:rPr>
          <w:rFonts w:eastAsia="Times New Roman" w:cs="Times New Roman"/>
          <w:sz w:val="28"/>
          <w:szCs w:val="28"/>
          <w:lang w:val="de-DE" w:eastAsia="de-DE"/>
        </w:rPr>
        <w:softHyphen/>
      </w:r>
      <w:r>
        <w:rPr>
          <w:rFonts w:eastAsia="Times New Roman" w:cs="Times New Roman"/>
          <w:sz w:val="28"/>
          <w:szCs w:val="28"/>
          <w:lang w:val="de-DE" w:eastAsia="de-DE"/>
        </w:rPr>
        <w:t>druck einer einschneidenden Verän</w:t>
      </w:r>
      <w:r>
        <w:rPr>
          <w:rFonts w:eastAsia="Times New Roman" w:cs="Times New Roman"/>
          <w:sz w:val="28"/>
          <w:szCs w:val="28"/>
          <w:lang w:val="de-DE" w:eastAsia="de-DE"/>
        </w:rPr>
        <w:softHyphen/>
        <w:t>derung in meinem Leben. Nur dass ich mich von da an viel</w:t>
      </w:r>
      <w:r w:rsidR="00D41D85">
        <w:rPr>
          <w:rFonts w:eastAsia="Times New Roman" w:cs="Times New Roman"/>
          <w:sz w:val="28"/>
          <w:szCs w:val="28"/>
          <w:lang w:val="de-DE" w:eastAsia="de-DE"/>
        </w:rPr>
        <w:softHyphen/>
      </w:r>
      <w:r>
        <w:rPr>
          <w:rFonts w:eastAsia="Times New Roman" w:cs="Times New Roman"/>
          <w:sz w:val="28"/>
          <w:szCs w:val="28"/>
          <w:lang w:val="de-DE" w:eastAsia="de-DE"/>
        </w:rPr>
        <w:t>leicht noch ein wenig mehr als Ritter im Pa</w:t>
      </w:r>
      <w:r w:rsidR="007A6D90">
        <w:rPr>
          <w:rFonts w:eastAsia="Times New Roman" w:cs="Times New Roman"/>
          <w:sz w:val="28"/>
          <w:szCs w:val="28"/>
          <w:lang w:val="de-DE" w:eastAsia="de-DE"/>
        </w:rPr>
        <w:softHyphen/>
      </w:r>
      <w:r>
        <w:rPr>
          <w:rFonts w:eastAsia="Times New Roman" w:cs="Times New Roman"/>
          <w:sz w:val="28"/>
          <w:szCs w:val="28"/>
          <w:lang w:val="de-DE" w:eastAsia="de-DE"/>
        </w:rPr>
        <w:t>last der Königin fühlte.</w:t>
      </w:r>
    </w:p>
    <w:p w14:paraId="2E272B5A" w14:textId="18CF27E1" w:rsidR="00EB2F53" w:rsidRDefault="00D41D85" w:rsidP="00DD32FB">
      <w:pPr>
        <w:spacing w:after="120"/>
        <w:jc w:val="both"/>
        <w:rPr>
          <w:rFonts w:eastAsia="Times New Roman" w:cs="Times New Roman"/>
          <w:sz w:val="28"/>
          <w:szCs w:val="28"/>
          <w:lang w:val="de-DE" w:eastAsia="de-DE"/>
        </w:rPr>
      </w:pPr>
      <w:r>
        <w:rPr>
          <w:rFonts w:eastAsia="Times New Roman" w:cs="Times New Roman"/>
          <w:noProof/>
          <w:sz w:val="28"/>
          <w:szCs w:val="28"/>
          <w:lang w:eastAsia="de-AT"/>
        </w:rPr>
        <w:lastRenderedPageBreak/>
        <w:drawing>
          <wp:anchor distT="0" distB="0" distL="114300" distR="114300" simplePos="0" relativeHeight="251647488" behindDoc="0" locked="0" layoutInCell="1" allowOverlap="1" wp14:anchorId="41DAC3C2" wp14:editId="4AA8681C">
            <wp:simplePos x="0" y="0"/>
            <wp:positionH relativeFrom="margin">
              <wp:posOffset>1687830</wp:posOffset>
            </wp:positionH>
            <wp:positionV relativeFrom="margin">
              <wp:posOffset>120015</wp:posOffset>
            </wp:positionV>
            <wp:extent cx="2512695" cy="1676400"/>
            <wp:effectExtent l="0" t="0" r="1905"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or-gf21e3c251_1920 (2).jpg"/>
                    <pic:cNvPicPr/>
                  </pic:nvPicPr>
                  <pic:blipFill>
                    <a:blip r:embed="rId10" cstate="print">
                      <a:extLst>
                        <a:ext uri="{BEBA8EAE-BF5A-486C-A8C5-ECC9F3942E4B}">
                          <a14:imgProps xmlns:a14="http://schemas.microsoft.com/office/drawing/2010/main">
                            <a14:imgLayer r:embed="rId11">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2512695" cy="16764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B2F53">
        <w:rPr>
          <w:rFonts w:eastAsia="Times New Roman" w:cs="Times New Roman"/>
          <w:sz w:val="28"/>
          <w:szCs w:val="28"/>
          <w:lang w:val="de-DE" w:eastAsia="de-DE"/>
        </w:rPr>
        <w:t>Jetzt, wo es meiner Mutter so schlecht geht, bin ich wieder ganz in die Gefühls</w:t>
      </w:r>
      <w:r>
        <w:rPr>
          <w:rFonts w:eastAsia="Times New Roman" w:cs="Times New Roman"/>
          <w:sz w:val="28"/>
          <w:szCs w:val="28"/>
          <w:lang w:val="de-DE" w:eastAsia="de-DE"/>
        </w:rPr>
        <w:softHyphen/>
      </w:r>
      <w:r w:rsidR="00EB2F53">
        <w:rPr>
          <w:rFonts w:eastAsia="Times New Roman" w:cs="Times New Roman"/>
          <w:sz w:val="28"/>
          <w:szCs w:val="28"/>
          <w:lang w:val="de-DE" w:eastAsia="de-DE"/>
        </w:rPr>
        <w:t>welt mei</w:t>
      </w:r>
      <w:r w:rsidR="00EB2F53">
        <w:rPr>
          <w:rFonts w:eastAsia="Times New Roman" w:cs="Times New Roman"/>
          <w:sz w:val="28"/>
          <w:szCs w:val="28"/>
          <w:lang w:val="de-DE" w:eastAsia="de-DE"/>
        </w:rPr>
        <w:softHyphen/>
        <w:t>ner Kind</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heit eingetaucht.</w:t>
      </w:r>
      <w:r>
        <w:rPr>
          <w:rFonts w:eastAsia="Times New Roman" w:cs="Times New Roman"/>
          <w:sz w:val="28"/>
          <w:szCs w:val="28"/>
          <w:lang w:val="de-DE" w:eastAsia="de-DE"/>
        </w:rPr>
        <w:t xml:space="preserve"> </w:t>
      </w:r>
      <w:r w:rsidR="00EB2F53">
        <w:rPr>
          <w:rFonts w:eastAsia="Times New Roman" w:cs="Times New Roman"/>
          <w:sz w:val="28"/>
          <w:szCs w:val="28"/>
          <w:lang w:val="de-DE" w:eastAsia="de-DE"/>
        </w:rPr>
        <w:t>Wahr</w:t>
      </w:r>
      <w:r>
        <w:rPr>
          <w:rFonts w:eastAsia="Times New Roman" w:cs="Times New Roman"/>
          <w:sz w:val="28"/>
          <w:szCs w:val="28"/>
          <w:lang w:val="de-DE" w:eastAsia="de-DE"/>
        </w:rPr>
        <w:softHyphen/>
      </w:r>
      <w:r w:rsidR="00EB2F53">
        <w:rPr>
          <w:rFonts w:eastAsia="Times New Roman" w:cs="Times New Roman"/>
          <w:sz w:val="28"/>
          <w:szCs w:val="28"/>
          <w:lang w:val="de-DE" w:eastAsia="de-DE"/>
        </w:rPr>
        <w:t>scheinlich ein innerer Re</w:t>
      </w:r>
      <w:r>
        <w:rPr>
          <w:rFonts w:eastAsia="Times New Roman" w:cs="Times New Roman"/>
          <w:sz w:val="28"/>
          <w:szCs w:val="28"/>
          <w:lang w:val="de-DE" w:eastAsia="de-DE"/>
        </w:rPr>
        <w:softHyphen/>
      </w:r>
      <w:r w:rsidR="00EB2F53">
        <w:rPr>
          <w:rFonts w:eastAsia="Times New Roman" w:cs="Times New Roman"/>
          <w:sz w:val="28"/>
          <w:szCs w:val="28"/>
          <w:lang w:val="de-DE" w:eastAsia="de-DE"/>
        </w:rPr>
        <w:t>flex, mit dem ich auf die Wucht der vergan</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genen Ereignisse re</w:t>
      </w:r>
      <w:r>
        <w:rPr>
          <w:rFonts w:eastAsia="Times New Roman" w:cs="Times New Roman"/>
          <w:sz w:val="28"/>
          <w:szCs w:val="28"/>
          <w:lang w:val="de-DE" w:eastAsia="de-DE"/>
        </w:rPr>
        <w:softHyphen/>
      </w:r>
      <w:r w:rsidR="00EB2F53">
        <w:rPr>
          <w:rFonts w:eastAsia="Times New Roman" w:cs="Times New Roman"/>
          <w:sz w:val="28"/>
          <w:szCs w:val="28"/>
          <w:lang w:val="de-DE" w:eastAsia="de-DE"/>
        </w:rPr>
        <w:t>agiert habe. Auf die</w:t>
      </w:r>
      <w:r>
        <w:rPr>
          <w:rFonts w:eastAsia="Times New Roman" w:cs="Times New Roman"/>
          <w:sz w:val="28"/>
          <w:szCs w:val="28"/>
          <w:lang w:val="de-DE" w:eastAsia="de-DE"/>
        </w:rPr>
        <w:softHyphen/>
      </w:r>
      <w:r w:rsidR="00EB2F53">
        <w:rPr>
          <w:rFonts w:eastAsia="Times New Roman" w:cs="Times New Roman"/>
          <w:sz w:val="28"/>
          <w:szCs w:val="28"/>
          <w:lang w:val="de-DE" w:eastAsia="de-DE"/>
        </w:rPr>
        <w:t>sen wahr gewordenen Alp</w:t>
      </w:r>
      <w:r>
        <w:rPr>
          <w:rFonts w:eastAsia="Times New Roman" w:cs="Times New Roman"/>
          <w:sz w:val="28"/>
          <w:szCs w:val="28"/>
          <w:lang w:val="de-DE" w:eastAsia="de-DE"/>
        </w:rPr>
        <w:softHyphen/>
      </w:r>
      <w:r w:rsidR="00EB2F53">
        <w:rPr>
          <w:rFonts w:eastAsia="Times New Roman" w:cs="Times New Roman"/>
          <w:sz w:val="28"/>
          <w:szCs w:val="28"/>
          <w:lang w:val="de-DE" w:eastAsia="de-DE"/>
        </w:rPr>
        <w:t>traum, der sich wohl bis an mein Lebensende in mein Gedächtnis ein</w:t>
      </w:r>
      <w:r>
        <w:rPr>
          <w:rFonts w:eastAsia="Times New Roman" w:cs="Times New Roman"/>
          <w:sz w:val="28"/>
          <w:szCs w:val="28"/>
          <w:lang w:val="de-DE" w:eastAsia="de-DE"/>
        </w:rPr>
        <w:softHyphen/>
      </w:r>
      <w:r w:rsidR="00EB2F53">
        <w:rPr>
          <w:rFonts w:eastAsia="Times New Roman" w:cs="Times New Roman"/>
          <w:sz w:val="28"/>
          <w:szCs w:val="28"/>
          <w:lang w:val="de-DE" w:eastAsia="de-DE"/>
        </w:rPr>
        <w:t>bren</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nen wird: den Tag im Kran</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kenhaus, dieses end</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lose Warten mit meiner Mut</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ter, unsere Ver</w:t>
      </w:r>
      <w:r>
        <w:rPr>
          <w:rFonts w:eastAsia="Times New Roman" w:cs="Times New Roman"/>
          <w:sz w:val="28"/>
          <w:szCs w:val="28"/>
          <w:lang w:val="de-DE" w:eastAsia="de-DE"/>
        </w:rPr>
        <w:softHyphen/>
      </w:r>
      <w:r w:rsidR="00EB2F53">
        <w:rPr>
          <w:rFonts w:eastAsia="Times New Roman" w:cs="Times New Roman"/>
          <w:sz w:val="28"/>
          <w:szCs w:val="28"/>
          <w:lang w:val="de-DE" w:eastAsia="de-DE"/>
        </w:rPr>
        <w:t>su</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che, die bange Vorahnung in belanglosen Ge</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sprächen zu ersticken …</w:t>
      </w:r>
    </w:p>
    <w:p w14:paraId="2FB6F7DC"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Dabei hatte alles völlig harmlos angefangen. Über Bauchschmerzen hatte meine Mutter ge</w:t>
      </w:r>
      <w:r w:rsidR="007A6D90">
        <w:rPr>
          <w:rFonts w:eastAsia="Times New Roman" w:cs="Times New Roman"/>
          <w:sz w:val="28"/>
          <w:szCs w:val="28"/>
          <w:lang w:val="de-DE" w:eastAsia="de-DE"/>
        </w:rPr>
        <w:softHyphen/>
      </w:r>
      <w:r>
        <w:rPr>
          <w:rFonts w:eastAsia="Times New Roman" w:cs="Times New Roman"/>
          <w:sz w:val="28"/>
          <w:szCs w:val="28"/>
          <w:lang w:val="de-DE" w:eastAsia="de-DE"/>
        </w:rPr>
        <w:t>klagt, über eine leichte Übelkeit, die sie ständig empfinde, dann auch über unbe</w:t>
      </w:r>
      <w:r>
        <w:rPr>
          <w:rFonts w:eastAsia="Times New Roman" w:cs="Times New Roman"/>
          <w:sz w:val="28"/>
          <w:szCs w:val="28"/>
          <w:lang w:val="de-DE" w:eastAsia="de-DE"/>
        </w:rPr>
        <w:softHyphen/>
        <w:t>stimmte Rü</w:t>
      </w:r>
      <w:r w:rsidR="007A6D90">
        <w:rPr>
          <w:rFonts w:eastAsia="Times New Roman" w:cs="Times New Roman"/>
          <w:sz w:val="28"/>
          <w:szCs w:val="28"/>
          <w:lang w:val="de-DE" w:eastAsia="de-DE"/>
        </w:rPr>
        <w:softHyphen/>
      </w:r>
      <w:r>
        <w:rPr>
          <w:rFonts w:eastAsia="Times New Roman" w:cs="Times New Roman"/>
          <w:sz w:val="28"/>
          <w:szCs w:val="28"/>
          <w:lang w:val="de-DE" w:eastAsia="de-DE"/>
        </w:rPr>
        <w:t>ckenschmerzen.</w:t>
      </w:r>
    </w:p>
    <w:p w14:paraId="2E13343A" w14:textId="77777777" w:rsidR="00DD32FB"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Für sie was das allerdings gar nichts Besonderes. Sie hatte schon immer dazu geneigt, die Dinge in sich hineinzufressen, was sich dann in psychoso</w:t>
      </w:r>
      <w:r>
        <w:rPr>
          <w:rFonts w:eastAsia="Times New Roman" w:cs="Times New Roman"/>
          <w:sz w:val="28"/>
          <w:szCs w:val="28"/>
          <w:lang w:val="de-DE" w:eastAsia="de-DE"/>
        </w:rPr>
        <w:softHyphen/>
      </w:r>
      <w:r>
        <w:rPr>
          <w:rFonts w:eastAsia="Times New Roman" w:cs="Times New Roman"/>
          <w:sz w:val="28"/>
          <w:szCs w:val="28"/>
          <w:lang w:val="de-DE" w:eastAsia="de-DE"/>
        </w:rPr>
        <w:lastRenderedPageBreak/>
        <w:t>matischen Beschwerden äußerte. Ihre unkla</w:t>
      </w:r>
      <w:r>
        <w:rPr>
          <w:rFonts w:eastAsia="Times New Roman" w:cs="Times New Roman"/>
          <w:sz w:val="28"/>
          <w:szCs w:val="28"/>
          <w:lang w:val="de-DE" w:eastAsia="de-DE"/>
        </w:rPr>
        <w:softHyphen/>
        <w:t>ren Symptome schienen sich genau in dieses Bild zu fügen.</w:t>
      </w:r>
    </w:p>
    <w:p w14:paraId="194F766F" w14:textId="790336FA"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So wurde ich auch nicht hell</w:t>
      </w:r>
      <w:r>
        <w:rPr>
          <w:rFonts w:eastAsia="Times New Roman" w:cs="Times New Roman"/>
          <w:sz w:val="28"/>
          <w:szCs w:val="28"/>
          <w:lang w:val="de-DE" w:eastAsia="de-DE"/>
        </w:rPr>
        <w:softHyphen/>
        <w:t>hörig, als meine Mutter mir stolz von dem Erfolg ihrer Diät er</w:t>
      </w:r>
      <w:r w:rsidR="00D41D85">
        <w:rPr>
          <w:rFonts w:eastAsia="Times New Roman" w:cs="Times New Roman"/>
          <w:sz w:val="28"/>
          <w:szCs w:val="28"/>
          <w:lang w:val="de-DE" w:eastAsia="de-DE"/>
        </w:rPr>
        <w:softHyphen/>
      </w:r>
      <w:r>
        <w:rPr>
          <w:rFonts w:eastAsia="Times New Roman" w:cs="Times New Roman"/>
          <w:sz w:val="28"/>
          <w:szCs w:val="28"/>
          <w:lang w:val="de-DE" w:eastAsia="de-DE"/>
        </w:rPr>
        <w:t>zählte, die sie – da sie oh</w:t>
      </w:r>
      <w:r>
        <w:rPr>
          <w:rFonts w:eastAsia="Times New Roman" w:cs="Times New Roman"/>
          <w:sz w:val="28"/>
          <w:szCs w:val="28"/>
          <w:lang w:val="de-DE" w:eastAsia="de-DE"/>
        </w:rPr>
        <w:softHyphen/>
        <w:t>nehin appetitlos war – praktischerweise mit ihrem Unwohlsein ver</w:t>
      </w:r>
      <w:r w:rsidR="007A6D90">
        <w:rPr>
          <w:rFonts w:eastAsia="Times New Roman" w:cs="Times New Roman"/>
          <w:sz w:val="28"/>
          <w:szCs w:val="28"/>
          <w:lang w:val="de-DE" w:eastAsia="de-DE"/>
        </w:rPr>
        <w:softHyphen/>
      </w:r>
      <w:r>
        <w:rPr>
          <w:rFonts w:eastAsia="Times New Roman" w:cs="Times New Roman"/>
          <w:sz w:val="28"/>
          <w:szCs w:val="28"/>
          <w:lang w:val="de-DE" w:eastAsia="de-DE"/>
        </w:rPr>
        <w:t>bunden hatte. "Heil</w:t>
      </w:r>
      <w:r>
        <w:rPr>
          <w:rFonts w:eastAsia="Times New Roman" w:cs="Times New Roman"/>
          <w:sz w:val="28"/>
          <w:szCs w:val="28"/>
          <w:lang w:val="de-DE" w:eastAsia="de-DE"/>
        </w:rPr>
        <w:softHyphen/>
        <w:t>fasten" nannte sie das.</w:t>
      </w:r>
    </w:p>
    <w:p w14:paraId="187F4D0E"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Erst als ihre Augen sich gelblich verfärbten, sah sie selbst ein, dass es an der Zeit war, zum Arzt zu gehen. Auch darüber war sie jedoch nicht sonderlich beunruhigt. Schließ</w:t>
      </w:r>
      <w:r>
        <w:rPr>
          <w:rFonts w:eastAsia="Times New Roman" w:cs="Times New Roman"/>
          <w:sz w:val="28"/>
          <w:szCs w:val="28"/>
          <w:lang w:val="de-DE" w:eastAsia="de-DE"/>
        </w:rPr>
        <w:softHyphen/>
        <w:t>lich hatte sie, als sie sich vor längerer Zeit Gallensteine hatte her</w:t>
      </w:r>
      <w:r w:rsidR="007A6D90">
        <w:rPr>
          <w:rFonts w:eastAsia="Times New Roman" w:cs="Times New Roman"/>
          <w:sz w:val="28"/>
          <w:szCs w:val="28"/>
          <w:lang w:val="de-DE" w:eastAsia="de-DE"/>
        </w:rPr>
        <w:softHyphen/>
      </w:r>
      <w:r>
        <w:rPr>
          <w:rFonts w:eastAsia="Times New Roman" w:cs="Times New Roman"/>
          <w:sz w:val="28"/>
          <w:szCs w:val="28"/>
          <w:lang w:val="de-DE" w:eastAsia="de-DE"/>
        </w:rPr>
        <w:t>ausoperieren lassen, ebenso "gelbsüchtig" aus</w:t>
      </w:r>
      <w:r w:rsidR="007A6D90">
        <w:rPr>
          <w:rFonts w:eastAsia="Times New Roman" w:cs="Times New Roman"/>
          <w:sz w:val="28"/>
          <w:szCs w:val="28"/>
          <w:lang w:val="de-DE" w:eastAsia="de-DE"/>
        </w:rPr>
        <w:softHyphen/>
      </w:r>
      <w:r>
        <w:rPr>
          <w:rFonts w:eastAsia="Times New Roman" w:cs="Times New Roman"/>
          <w:sz w:val="28"/>
          <w:szCs w:val="28"/>
          <w:lang w:val="de-DE" w:eastAsia="de-DE"/>
        </w:rPr>
        <w:t>gesehen.</w:t>
      </w:r>
    </w:p>
    <w:p w14:paraId="66BBC58F" w14:textId="5929B3FE"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Der Hausarzt war ein alter Bekannter meiner Mutter, mit dem sie auch gemeinsam im Kir</w:t>
      </w:r>
      <w:r>
        <w:rPr>
          <w:rFonts w:eastAsia="Times New Roman" w:cs="Times New Roman"/>
          <w:sz w:val="28"/>
          <w:szCs w:val="28"/>
          <w:lang w:val="de-DE" w:eastAsia="de-DE"/>
        </w:rPr>
        <w:softHyphen/>
        <w:t xml:space="preserve">chenchor sang. "Vielleicht sollten wir mal die Rollen tauschen", scherzte er, als meine Mutter ihm von ihrem Verdacht berichtete. "Wo du dir die Diagnose ja ohnehin immer selbst stellst … An deiner Stelle würde ich aber doch noch ein </w:t>
      </w:r>
      <w:r>
        <w:rPr>
          <w:rFonts w:eastAsia="Times New Roman" w:cs="Times New Roman"/>
          <w:sz w:val="28"/>
          <w:szCs w:val="28"/>
          <w:lang w:val="de-DE" w:eastAsia="de-DE"/>
        </w:rPr>
        <w:lastRenderedPageBreak/>
        <w:t>MRT ma</w:t>
      </w:r>
      <w:r w:rsidR="00D41D85">
        <w:rPr>
          <w:rFonts w:eastAsia="Times New Roman" w:cs="Times New Roman"/>
          <w:sz w:val="28"/>
          <w:szCs w:val="28"/>
          <w:lang w:val="de-DE" w:eastAsia="de-DE"/>
        </w:rPr>
        <w:softHyphen/>
      </w:r>
      <w:r>
        <w:rPr>
          <w:rFonts w:eastAsia="Times New Roman" w:cs="Times New Roman"/>
          <w:sz w:val="28"/>
          <w:szCs w:val="28"/>
          <w:lang w:val="de-DE" w:eastAsia="de-DE"/>
        </w:rPr>
        <w:t>chen lassen. Ich schreibe dir mal eine Über</w:t>
      </w:r>
      <w:r w:rsidR="00D41D85">
        <w:rPr>
          <w:rFonts w:eastAsia="Times New Roman" w:cs="Times New Roman"/>
          <w:sz w:val="28"/>
          <w:szCs w:val="28"/>
          <w:lang w:val="de-DE" w:eastAsia="de-DE"/>
        </w:rPr>
        <w:softHyphen/>
      </w:r>
      <w:r>
        <w:rPr>
          <w:rFonts w:eastAsia="Times New Roman" w:cs="Times New Roman"/>
          <w:sz w:val="28"/>
          <w:szCs w:val="28"/>
          <w:lang w:val="de-DE" w:eastAsia="de-DE"/>
        </w:rPr>
        <w:t>weisung – nur zur Sicher</w:t>
      </w:r>
      <w:r w:rsidR="00D41D85">
        <w:rPr>
          <w:rFonts w:eastAsia="Times New Roman" w:cs="Times New Roman"/>
          <w:sz w:val="28"/>
          <w:szCs w:val="28"/>
          <w:lang w:val="de-DE" w:eastAsia="de-DE"/>
        </w:rPr>
        <w:softHyphen/>
      </w:r>
      <w:r>
        <w:rPr>
          <w:rFonts w:eastAsia="Times New Roman" w:cs="Times New Roman"/>
          <w:sz w:val="28"/>
          <w:szCs w:val="28"/>
          <w:lang w:val="de-DE" w:eastAsia="de-DE"/>
        </w:rPr>
        <w:t>heit."</w:t>
      </w:r>
    </w:p>
    <w:p w14:paraId="4C96F6FC" w14:textId="6ABE6C33" w:rsidR="00EB2F53" w:rsidRDefault="00EB2F53" w:rsidP="00EB2F53">
      <w:pPr>
        <w:spacing w:after="0"/>
        <w:jc w:val="both"/>
        <w:rPr>
          <w:rFonts w:eastAsia="Times New Roman" w:cs="Times New Roman"/>
          <w:sz w:val="28"/>
          <w:szCs w:val="28"/>
          <w:lang w:val="de-DE" w:eastAsia="de-DE"/>
        </w:rPr>
      </w:pPr>
      <w:r>
        <w:rPr>
          <w:rFonts w:eastAsia="Times New Roman" w:cs="Times New Roman"/>
          <w:sz w:val="28"/>
          <w:szCs w:val="28"/>
          <w:lang w:val="de-DE" w:eastAsia="de-DE"/>
        </w:rPr>
        <w:t>Dank der Fürsprache des Hausarztes musste meine Mutter nicht lange auf die Rei</w:t>
      </w:r>
      <w:r w:rsidR="00D41D85">
        <w:rPr>
          <w:rFonts w:eastAsia="Times New Roman" w:cs="Times New Roman"/>
          <w:sz w:val="28"/>
          <w:szCs w:val="28"/>
          <w:lang w:val="de-DE" w:eastAsia="de-DE"/>
        </w:rPr>
        <w:softHyphen/>
      </w:r>
      <w:r>
        <w:rPr>
          <w:rFonts w:eastAsia="Times New Roman" w:cs="Times New Roman"/>
          <w:sz w:val="28"/>
          <w:szCs w:val="28"/>
          <w:lang w:val="de-DE" w:eastAsia="de-DE"/>
        </w:rPr>
        <w:t>se in die Röhre warten. So harrten wir schon gut zwei Wochen später im Kranken</w:t>
      </w:r>
      <w:r w:rsidR="00D41D85">
        <w:rPr>
          <w:rFonts w:eastAsia="Times New Roman" w:cs="Times New Roman"/>
          <w:sz w:val="28"/>
          <w:szCs w:val="28"/>
          <w:lang w:val="de-DE" w:eastAsia="de-DE"/>
        </w:rPr>
        <w:softHyphen/>
      </w:r>
      <w:r>
        <w:rPr>
          <w:rFonts w:eastAsia="Times New Roman" w:cs="Times New Roman"/>
          <w:sz w:val="28"/>
          <w:szCs w:val="28"/>
          <w:lang w:val="de-DE" w:eastAsia="de-DE"/>
        </w:rPr>
        <w:t>hausflur der Er</w:t>
      </w:r>
      <w:r>
        <w:rPr>
          <w:rFonts w:eastAsia="Times New Roman" w:cs="Times New Roman"/>
          <w:sz w:val="28"/>
          <w:szCs w:val="28"/>
          <w:lang w:val="de-DE" w:eastAsia="de-DE"/>
        </w:rPr>
        <w:softHyphen/>
        <w:t>geb</w:t>
      </w:r>
      <w:r w:rsidR="007A6D90">
        <w:rPr>
          <w:rFonts w:eastAsia="Times New Roman" w:cs="Times New Roman"/>
          <w:sz w:val="28"/>
          <w:szCs w:val="28"/>
          <w:lang w:val="de-DE" w:eastAsia="de-DE"/>
        </w:rPr>
        <w:softHyphen/>
      </w:r>
      <w:r>
        <w:rPr>
          <w:rFonts w:eastAsia="Times New Roman" w:cs="Times New Roman"/>
          <w:sz w:val="28"/>
          <w:szCs w:val="28"/>
          <w:lang w:val="de-DE" w:eastAsia="de-DE"/>
        </w:rPr>
        <w:t>nisse, wäh</w:t>
      </w:r>
      <w:r w:rsidR="00D41D85">
        <w:rPr>
          <w:rFonts w:eastAsia="Times New Roman" w:cs="Times New Roman"/>
          <w:sz w:val="28"/>
          <w:szCs w:val="28"/>
          <w:lang w:val="de-DE" w:eastAsia="de-DE"/>
        </w:rPr>
        <w:softHyphen/>
      </w:r>
      <w:r>
        <w:rPr>
          <w:rFonts w:eastAsia="Times New Roman" w:cs="Times New Roman"/>
          <w:sz w:val="28"/>
          <w:szCs w:val="28"/>
          <w:lang w:val="de-DE" w:eastAsia="de-DE"/>
        </w:rPr>
        <w:t>rend unser Blick sich in der trost</w:t>
      </w:r>
      <w:r w:rsidR="00D41D85">
        <w:rPr>
          <w:rFonts w:eastAsia="Times New Roman" w:cs="Times New Roman"/>
          <w:sz w:val="28"/>
          <w:szCs w:val="28"/>
          <w:lang w:val="de-DE" w:eastAsia="de-DE"/>
        </w:rPr>
        <w:softHyphen/>
      </w:r>
      <w:r>
        <w:rPr>
          <w:rFonts w:eastAsia="Times New Roman" w:cs="Times New Roman"/>
          <w:sz w:val="28"/>
          <w:szCs w:val="28"/>
          <w:lang w:val="de-DE" w:eastAsia="de-DE"/>
        </w:rPr>
        <w:t>losen Leere der weißen Wände verlor.</w:t>
      </w:r>
    </w:p>
    <w:p w14:paraId="568DFAEF" w14:textId="1FDA2AB5" w:rsidR="00EB2F53" w:rsidRDefault="00EB2F53" w:rsidP="00EB2F53">
      <w:pPr>
        <w:spacing w:after="0"/>
        <w:jc w:val="both"/>
        <w:rPr>
          <w:rFonts w:eastAsia="Times New Roman" w:cs="Times New Roman"/>
          <w:sz w:val="28"/>
          <w:szCs w:val="28"/>
          <w:lang w:val="de-DE" w:eastAsia="de-DE"/>
        </w:rPr>
      </w:pPr>
    </w:p>
    <w:p w14:paraId="1FE0976A" w14:textId="3A7D245A" w:rsidR="00EB2F53" w:rsidRDefault="00F721E6" w:rsidP="009D067B">
      <w:pPr>
        <w:pStyle w:val="berschrift1"/>
      </w:pPr>
      <w:bookmarkStart w:id="1" w:name="_Toc85390213"/>
      <w:r>
        <w:t>Im Krankenhaus</w:t>
      </w:r>
      <w:bookmarkEnd w:id="1"/>
    </w:p>
    <w:p w14:paraId="061D8944" w14:textId="0F70F6C6" w:rsidR="00EB2F53" w:rsidRDefault="00EB2F53" w:rsidP="00EB2F53">
      <w:pPr>
        <w:spacing w:after="0"/>
        <w:jc w:val="both"/>
        <w:rPr>
          <w:rFonts w:eastAsia="Times New Roman" w:cs="Times New Roman"/>
          <w:sz w:val="28"/>
          <w:szCs w:val="28"/>
          <w:lang w:val="de-DE" w:eastAsia="de-DE"/>
        </w:rPr>
      </w:pPr>
    </w:p>
    <w:p w14:paraId="657011E0" w14:textId="50B0DCE0" w:rsidR="00DD32FB" w:rsidRDefault="00D41D85" w:rsidP="00DD32FB">
      <w:pPr>
        <w:spacing w:after="120"/>
        <w:jc w:val="both"/>
        <w:rPr>
          <w:rFonts w:eastAsia="Times New Roman" w:cs="Times New Roman"/>
          <w:sz w:val="28"/>
          <w:szCs w:val="28"/>
          <w:lang w:val="de-DE" w:eastAsia="de-DE"/>
        </w:rPr>
      </w:pPr>
      <w:r>
        <w:rPr>
          <w:rFonts w:eastAsia="Times New Roman" w:cs="Times New Roman"/>
          <w:noProof/>
          <w:sz w:val="28"/>
          <w:szCs w:val="28"/>
          <w:lang w:eastAsia="de-AT"/>
        </w:rPr>
        <w:drawing>
          <wp:anchor distT="0" distB="0" distL="114300" distR="114300" simplePos="0" relativeHeight="251654656" behindDoc="0" locked="0" layoutInCell="1" allowOverlap="1" wp14:anchorId="6397A8CE" wp14:editId="185AE726">
            <wp:simplePos x="0" y="0"/>
            <wp:positionH relativeFrom="margin">
              <wp:posOffset>2493917</wp:posOffset>
            </wp:positionH>
            <wp:positionV relativeFrom="margin">
              <wp:posOffset>2874736</wp:posOffset>
            </wp:positionV>
            <wp:extent cx="1674495" cy="2514600"/>
            <wp:effectExtent l="0" t="0" r="1905"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ge919879c9_1920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4495" cy="25146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B2F53">
        <w:rPr>
          <w:rFonts w:eastAsia="Times New Roman" w:cs="Times New Roman"/>
          <w:sz w:val="28"/>
          <w:szCs w:val="28"/>
          <w:lang w:val="de-DE" w:eastAsia="de-DE"/>
        </w:rPr>
        <w:t>Warum müssen Kranken</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hauswände eigent</w:t>
      </w:r>
      <w:r w:rsidR="00EB2F53">
        <w:rPr>
          <w:rFonts w:eastAsia="Times New Roman" w:cs="Times New Roman"/>
          <w:sz w:val="28"/>
          <w:szCs w:val="28"/>
          <w:lang w:val="de-DE" w:eastAsia="de-DE"/>
        </w:rPr>
        <w:softHyphen/>
        <w:t>lich im</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mer diese leichenfahle Aus</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strahlung haben? Vielleicht eine reine Ver</w:t>
      </w:r>
      <w:r>
        <w:rPr>
          <w:rFonts w:eastAsia="Times New Roman" w:cs="Times New Roman"/>
          <w:sz w:val="28"/>
          <w:szCs w:val="28"/>
          <w:lang w:val="de-DE" w:eastAsia="de-DE"/>
        </w:rPr>
        <w:softHyphen/>
      </w:r>
      <w:r w:rsidR="00EB2F53">
        <w:rPr>
          <w:rFonts w:eastAsia="Times New Roman" w:cs="Times New Roman"/>
          <w:sz w:val="28"/>
          <w:szCs w:val="28"/>
          <w:lang w:val="de-DE" w:eastAsia="de-DE"/>
        </w:rPr>
        <w:t>legen</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heitslö</w:t>
      </w:r>
      <w:r w:rsidR="00EB2F53">
        <w:rPr>
          <w:rFonts w:eastAsia="Times New Roman" w:cs="Times New Roman"/>
          <w:sz w:val="28"/>
          <w:szCs w:val="28"/>
          <w:lang w:val="de-DE" w:eastAsia="de-DE"/>
        </w:rPr>
        <w:softHyphen/>
        <w:t>sung …</w:t>
      </w:r>
    </w:p>
    <w:p w14:paraId="36279B51" w14:textId="4050D1CA"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Tat</w:t>
      </w:r>
      <w:r w:rsidR="007A6D90">
        <w:rPr>
          <w:rFonts w:eastAsia="Times New Roman" w:cs="Times New Roman"/>
          <w:sz w:val="28"/>
          <w:szCs w:val="28"/>
          <w:lang w:val="de-DE" w:eastAsia="de-DE"/>
        </w:rPr>
        <w:softHyphen/>
      </w:r>
      <w:r>
        <w:rPr>
          <w:rFonts w:eastAsia="Times New Roman" w:cs="Times New Roman"/>
          <w:sz w:val="28"/>
          <w:szCs w:val="28"/>
          <w:lang w:val="de-DE" w:eastAsia="de-DE"/>
        </w:rPr>
        <w:t>sächlich würde einem die Wahl ansonsten ja nicht gerade leicht fallen. Schwarz scheidet von vornherein aus, bei Rot würde je</w:t>
      </w:r>
      <w:r w:rsidR="007A6D90">
        <w:rPr>
          <w:rFonts w:eastAsia="Times New Roman" w:cs="Times New Roman"/>
          <w:sz w:val="28"/>
          <w:szCs w:val="28"/>
          <w:lang w:val="de-DE" w:eastAsia="de-DE"/>
        </w:rPr>
        <w:softHyphen/>
      </w:r>
      <w:r>
        <w:rPr>
          <w:rFonts w:eastAsia="Times New Roman" w:cs="Times New Roman"/>
          <w:sz w:val="28"/>
          <w:szCs w:val="28"/>
          <w:lang w:val="de-DE" w:eastAsia="de-DE"/>
        </w:rPr>
        <w:t>der gleich an Blut den</w:t>
      </w:r>
      <w:r w:rsidR="00D41D85">
        <w:rPr>
          <w:rFonts w:eastAsia="Times New Roman" w:cs="Times New Roman"/>
          <w:sz w:val="28"/>
          <w:szCs w:val="28"/>
          <w:lang w:val="de-DE" w:eastAsia="de-DE"/>
        </w:rPr>
        <w:softHyphen/>
      </w:r>
      <w:r>
        <w:rPr>
          <w:rFonts w:eastAsia="Times New Roman" w:cs="Times New Roman"/>
          <w:sz w:val="28"/>
          <w:szCs w:val="28"/>
          <w:lang w:val="de-DE" w:eastAsia="de-DE"/>
        </w:rPr>
        <w:lastRenderedPageBreak/>
        <w:t>ken, Braun und Gelb wür</w:t>
      </w:r>
      <w:r w:rsidR="007A6D90">
        <w:rPr>
          <w:rFonts w:eastAsia="Times New Roman" w:cs="Times New Roman"/>
          <w:sz w:val="28"/>
          <w:szCs w:val="28"/>
          <w:lang w:val="de-DE" w:eastAsia="de-DE"/>
        </w:rPr>
        <w:softHyphen/>
      </w:r>
      <w:r>
        <w:rPr>
          <w:rFonts w:eastAsia="Times New Roman" w:cs="Times New Roman"/>
          <w:sz w:val="28"/>
          <w:szCs w:val="28"/>
          <w:lang w:val="de-DE" w:eastAsia="de-DE"/>
        </w:rPr>
        <w:t>den noch un</w:t>
      </w:r>
      <w:r w:rsidR="007A6D90">
        <w:rPr>
          <w:rFonts w:eastAsia="Times New Roman" w:cs="Times New Roman"/>
          <w:sz w:val="28"/>
          <w:szCs w:val="28"/>
          <w:lang w:val="de-DE" w:eastAsia="de-DE"/>
        </w:rPr>
        <w:softHyphen/>
      </w:r>
      <w:r>
        <w:rPr>
          <w:rFonts w:eastAsia="Times New Roman" w:cs="Times New Roman"/>
          <w:sz w:val="28"/>
          <w:szCs w:val="28"/>
          <w:lang w:val="de-DE" w:eastAsia="de-DE"/>
        </w:rPr>
        <w:t>appetitlichere As</w:t>
      </w:r>
      <w:r>
        <w:rPr>
          <w:rFonts w:eastAsia="Times New Roman" w:cs="Times New Roman"/>
          <w:sz w:val="28"/>
          <w:szCs w:val="28"/>
          <w:lang w:val="de-DE" w:eastAsia="de-DE"/>
        </w:rPr>
        <w:softHyphen/>
        <w:t>soziationen we</w:t>
      </w:r>
      <w:r w:rsidR="007A6D90">
        <w:rPr>
          <w:rFonts w:eastAsia="Times New Roman" w:cs="Times New Roman"/>
          <w:sz w:val="28"/>
          <w:szCs w:val="28"/>
          <w:lang w:val="de-DE" w:eastAsia="de-DE"/>
        </w:rPr>
        <w:softHyphen/>
      </w:r>
      <w:r>
        <w:rPr>
          <w:rFonts w:eastAsia="Times New Roman" w:cs="Times New Roman"/>
          <w:sz w:val="28"/>
          <w:szCs w:val="28"/>
          <w:lang w:val="de-DE" w:eastAsia="de-DE"/>
        </w:rPr>
        <w:t>cken, Blau könn</w:t>
      </w:r>
      <w:r w:rsidR="00D41D85">
        <w:rPr>
          <w:rFonts w:eastAsia="Times New Roman" w:cs="Times New Roman"/>
          <w:sz w:val="28"/>
          <w:szCs w:val="28"/>
          <w:lang w:val="de-DE" w:eastAsia="de-DE"/>
        </w:rPr>
        <w:softHyphen/>
      </w:r>
      <w:r>
        <w:rPr>
          <w:rFonts w:eastAsia="Times New Roman" w:cs="Times New Roman"/>
          <w:sz w:val="28"/>
          <w:szCs w:val="28"/>
          <w:lang w:val="de-DE" w:eastAsia="de-DE"/>
        </w:rPr>
        <w:t>te melancho</w:t>
      </w:r>
      <w:r>
        <w:rPr>
          <w:rFonts w:eastAsia="Times New Roman" w:cs="Times New Roman"/>
          <w:sz w:val="28"/>
          <w:szCs w:val="28"/>
          <w:lang w:val="de-DE" w:eastAsia="de-DE"/>
        </w:rPr>
        <w:softHyphen/>
        <w:t>lisch machen.</w:t>
      </w:r>
    </w:p>
    <w:p w14:paraId="287E534F" w14:textId="75306F58"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Aber was spricht eigentlich ge</w:t>
      </w:r>
      <w:r>
        <w:rPr>
          <w:rFonts w:eastAsia="Times New Roman" w:cs="Times New Roman"/>
          <w:sz w:val="28"/>
          <w:szCs w:val="28"/>
          <w:lang w:val="de-DE" w:eastAsia="de-DE"/>
        </w:rPr>
        <w:softHyphen/>
        <w:t>gen Grün? Ein hel</w:t>
      </w:r>
      <w:r w:rsidR="00D41D85">
        <w:rPr>
          <w:rFonts w:eastAsia="Times New Roman" w:cs="Times New Roman"/>
          <w:sz w:val="28"/>
          <w:szCs w:val="28"/>
          <w:lang w:val="de-DE" w:eastAsia="de-DE"/>
        </w:rPr>
        <w:softHyphen/>
      </w:r>
      <w:r>
        <w:rPr>
          <w:rFonts w:eastAsia="Times New Roman" w:cs="Times New Roman"/>
          <w:sz w:val="28"/>
          <w:szCs w:val="28"/>
          <w:lang w:val="de-DE" w:eastAsia="de-DE"/>
        </w:rPr>
        <w:t>les Grün, Lindgrün viel</w:t>
      </w:r>
      <w:r>
        <w:rPr>
          <w:rFonts w:eastAsia="Times New Roman" w:cs="Times New Roman"/>
          <w:sz w:val="28"/>
          <w:szCs w:val="28"/>
          <w:lang w:val="de-DE" w:eastAsia="de-DE"/>
        </w:rPr>
        <w:softHyphen/>
        <w:t>leicht – würde man sich da nicht gleich wohler fühlen? Natürlich – Grün ist die Farbe des erwachenden Lebens … Auch das könnte manch einer als Hohn empfin</w:t>
      </w:r>
      <w:r w:rsidR="007A6D90">
        <w:rPr>
          <w:rFonts w:eastAsia="Times New Roman" w:cs="Times New Roman"/>
          <w:sz w:val="28"/>
          <w:szCs w:val="28"/>
          <w:lang w:val="de-DE" w:eastAsia="de-DE"/>
        </w:rPr>
        <w:softHyphen/>
      </w:r>
      <w:r>
        <w:rPr>
          <w:rFonts w:eastAsia="Times New Roman" w:cs="Times New Roman"/>
          <w:sz w:val="28"/>
          <w:szCs w:val="28"/>
          <w:lang w:val="de-DE" w:eastAsia="de-DE"/>
        </w:rPr>
        <w:t>den.</w:t>
      </w:r>
    </w:p>
    <w:p w14:paraId="114ED239"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Die Tür schräg vor uns öffnete sich, und die Sprechstundenhilfe führte uns ins Allerhei</w:t>
      </w:r>
      <w:r>
        <w:rPr>
          <w:rFonts w:eastAsia="Times New Roman" w:cs="Times New Roman"/>
          <w:sz w:val="28"/>
          <w:szCs w:val="28"/>
          <w:lang w:val="de-DE" w:eastAsia="de-DE"/>
        </w:rPr>
        <w:softHyphen/>
        <w:t>ligste – ins Sprechzimmer des Chefarztes. Allerdings wurden wir nicht von diesem selbst empfangen, sondern von seinem As</w:t>
      </w:r>
      <w:r>
        <w:rPr>
          <w:rFonts w:eastAsia="Times New Roman" w:cs="Times New Roman"/>
          <w:sz w:val="28"/>
          <w:szCs w:val="28"/>
          <w:lang w:val="de-DE" w:eastAsia="de-DE"/>
        </w:rPr>
        <w:softHyphen/>
        <w:t>sistenten, einem etwa 35-jährigen Schlaks, der es sichtlich genoss, einmal selbst den Kö</w:t>
      </w:r>
      <w:r>
        <w:rPr>
          <w:rFonts w:eastAsia="Times New Roman" w:cs="Times New Roman"/>
          <w:sz w:val="28"/>
          <w:szCs w:val="28"/>
          <w:lang w:val="de-DE" w:eastAsia="de-DE"/>
        </w:rPr>
        <w:softHyphen/>
        <w:t>nig geben zu dürfen.</w:t>
      </w:r>
    </w:p>
    <w:p w14:paraId="089F6D56" w14:textId="77777777" w:rsidR="00DD32FB"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Als wir eintraten, stand er kurz auf und bot uns die Stühle vor sei</w:t>
      </w:r>
      <w:r>
        <w:rPr>
          <w:rFonts w:eastAsia="Times New Roman" w:cs="Times New Roman"/>
          <w:sz w:val="28"/>
          <w:szCs w:val="28"/>
          <w:lang w:val="de-DE" w:eastAsia="de-DE"/>
        </w:rPr>
        <w:softHyphen/>
        <w:t>nem Schreibtisch an. Dann ver</w:t>
      </w:r>
      <w:r w:rsidR="007A6D90">
        <w:rPr>
          <w:rFonts w:eastAsia="Times New Roman" w:cs="Times New Roman"/>
          <w:sz w:val="28"/>
          <w:szCs w:val="28"/>
          <w:lang w:val="de-DE" w:eastAsia="de-DE"/>
        </w:rPr>
        <w:softHyphen/>
      </w:r>
      <w:r>
        <w:rPr>
          <w:rFonts w:eastAsia="Times New Roman" w:cs="Times New Roman"/>
          <w:sz w:val="28"/>
          <w:szCs w:val="28"/>
          <w:lang w:val="de-DE" w:eastAsia="de-DE"/>
        </w:rPr>
        <w:t>grub er seine Augen wieder in dem Bildschirm vor sich, wie ein Kind, das sich die Augen zuhält, um nicht gesehen zu werden. Das verhieß nichts Gutes.</w:t>
      </w:r>
    </w:p>
    <w:p w14:paraId="17E383FD" w14:textId="71CE0B96"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lastRenderedPageBreak/>
        <w:t>Unwillkürlich musste ich an die Stan</w:t>
      </w:r>
      <w:r>
        <w:rPr>
          <w:rFonts w:eastAsia="Times New Roman" w:cs="Times New Roman"/>
          <w:sz w:val="28"/>
          <w:szCs w:val="28"/>
          <w:lang w:val="de-DE" w:eastAsia="de-DE"/>
        </w:rPr>
        <w:softHyphen/>
        <w:t>dardsätze aus den Vorabendkrimis denken: "Wir müssen Ihnen leider eine traurige Mit</w:t>
      </w:r>
      <w:r>
        <w:rPr>
          <w:rFonts w:eastAsia="Times New Roman" w:cs="Times New Roman"/>
          <w:sz w:val="28"/>
          <w:szCs w:val="28"/>
          <w:lang w:val="de-DE" w:eastAsia="de-DE"/>
        </w:rPr>
        <w:softHyphen/>
        <w:t>teilung machen …"</w:t>
      </w:r>
    </w:p>
    <w:p w14:paraId="0E4B4BFE"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"Tja", meinte er schließlich bedächtig, "das sieht leider gar nicht gut aus …"</w:t>
      </w:r>
    </w:p>
    <w:p w14:paraId="79AF02E5"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Ich spürte, wie mein Herz aus dem Takt ge</w:t>
      </w:r>
      <w:r>
        <w:rPr>
          <w:rFonts w:eastAsia="Times New Roman" w:cs="Times New Roman"/>
          <w:sz w:val="28"/>
          <w:szCs w:val="28"/>
          <w:lang w:val="de-DE" w:eastAsia="de-DE"/>
        </w:rPr>
        <w:softHyphen/>
        <w:t>riet. "Was soll das heißen?" hakte ich nach.</w:t>
      </w:r>
    </w:p>
    <w:p w14:paraId="4A0F112A" w14:textId="1BAD3458" w:rsidR="00712B8D"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"Ein Tumor an der Bauchspeicheldrüse – be</w:t>
      </w:r>
      <w:r>
        <w:rPr>
          <w:rFonts w:eastAsia="Times New Roman" w:cs="Times New Roman"/>
          <w:sz w:val="28"/>
          <w:szCs w:val="28"/>
          <w:lang w:val="de-DE" w:eastAsia="de-DE"/>
        </w:rPr>
        <w:softHyphen/>
        <w:t>dau</w:t>
      </w:r>
      <w:r w:rsidR="007A6D90">
        <w:rPr>
          <w:rFonts w:eastAsia="Times New Roman" w:cs="Times New Roman"/>
          <w:sz w:val="28"/>
          <w:szCs w:val="28"/>
          <w:lang w:val="de-DE" w:eastAsia="de-DE"/>
        </w:rPr>
        <w:softHyphen/>
      </w:r>
      <w:r>
        <w:rPr>
          <w:rFonts w:eastAsia="Times New Roman" w:cs="Times New Roman"/>
          <w:sz w:val="28"/>
          <w:szCs w:val="28"/>
          <w:lang w:val="de-DE" w:eastAsia="de-DE"/>
        </w:rPr>
        <w:t>erlicherweise schon ziemlich weit fortge</w:t>
      </w:r>
      <w:r>
        <w:rPr>
          <w:rFonts w:eastAsia="Times New Roman" w:cs="Times New Roman"/>
          <w:sz w:val="28"/>
          <w:szCs w:val="28"/>
          <w:lang w:val="de-DE" w:eastAsia="de-DE"/>
        </w:rPr>
        <w:softHyphen/>
        <w:t>schrit</w:t>
      </w:r>
      <w:r w:rsidR="007A6D90">
        <w:rPr>
          <w:rFonts w:eastAsia="Times New Roman" w:cs="Times New Roman"/>
          <w:sz w:val="28"/>
          <w:szCs w:val="28"/>
          <w:lang w:val="de-DE" w:eastAsia="de-DE"/>
        </w:rPr>
        <w:softHyphen/>
      </w:r>
      <w:r>
        <w:rPr>
          <w:rFonts w:eastAsia="Times New Roman" w:cs="Times New Roman"/>
          <w:sz w:val="28"/>
          <w:szCs w:val="28"/>
          <w:lang w:val="de-DE" w:eastAsia="de-DE"/>
        </w:rPr>
        <w:t xml:space="preserve">ten. Schauen Sie – hier." Er drehte den Monitor ein Stück von sich weg, so dass auch wir darauf </w:t>
      </w:r>
      <w:r w:rsidR="00712B8D">
        <w:rPr>
          <w:rFonts w:eastAsia="Times New Roman" w:cs="Times New Roman"/>
          <w:sz w:val="28"/>
          <w:szCs w:val="28"/>
          <w:lang w:val="de-DE" w:eastAsia="de-DE"/>
        </w:rPr>
        <w:t>schauen konnten.</w:t>
      </w:r>
    </w:p>
    <w:p w14:paraId="3F124968" w14:textId="5EBDC33F" w:rsidR="00EB2F53" w:rsidRDefault="00D41D85" w:rsidP="00DD32FB">
      <w:pPr>
        <w:spacing w:after="120"/>
        <w:jc w:val="both"/>
        <w:rPr>
          <w:rFonts w:eastAsia="Times New Roman" w:cs="Times New Roman"/>
          <w:sz w:val="28"/>
          <w:szCs w:val="28"/>
          <w:lang w:val="de-DE" w:eastAsia="de-DE"/>
        </w:rPr>
      </w:pPr>
      <w:r>
        <w:rPr>
          <w:rFonts w:eastAsia="Times New Roman" w:cs="Times New Roman"/>
          <w:noProof/>
          <w:sz w:val="28"/>
          <w:szCs w:val="28"/>
          <w:lang w:eastAsia="de-AT"/>
        </w:rPr>
        <w:drawing>
          <wp:anchor distT="0" distB="0" distL="114300" distR="114300" simplePos="0" relativeHeight="251658752" behindDoc="0" locked="0" layoutInCell="1" allowOverlap="1" wp14:anchorId="7D41D2A1" wp14:editId="268858D9">
            <wp:simplePos x="0" y="0"/>
            <wp:positionH relativeFrom="margin">
              <wp:posOffset>-3447</wp:posOffset>
            </wp:positionH>
            <wp:positionV relativeFrom="margin">
              <wp:posOffset>4713424</wp:posOffset>
            </wp:positionV>
            <wp:extent cx="3528695" cy="1402080"/>
            <wp:effectExtent l="133350" t="57150" r="71755" b="14097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tract-g5d3d1d81c_1920 (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28695" cy="14020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EB2F53">
        <w:rPr>
          <w:rFonts w:eastAsia="Times New Roman" w:cs="Times New Roman"/>
          <w:sz w:val="28"/>
          <w:szCs w:val="28"/>
          <w:lang w:val="de-DE" w:eastAsia="de-DE"/>
        </w:rPr>
        <w:t>Ein wirres, be</w:t>
      </w:r>
      <w:r w:rsidR="00EB2F53">
        <w:rPr>
          <w:rFonts w:eastAsia="Times New Roman" w:cs="Times New Roman"/>
          <w:sz w:val="28"/>
          <w:szCs w:val="28"/>
          <w:lang w:val="de-DE" w:eastAsia="de-DE"/>
        </w:rPr>
        <w:softHyphen/>
        <w:t>drohlich wirkendes Labyrinth aus hellen und dunklen Klecksen, die sich – so nahm ich es nach der Ankündigung des Arztes wahr – ineinander verbissen zu haben schienen, tat sich vor unseren Augen auf.</w:t>
      </w:r>
    </w:p>
    <w:p w14:paraId="3B96E9C2"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lastRenderedPageBreak/>
        <w:t>"Also Chemotherapie", folgerte ich fachmän</w:t>
      </w:r>
      <w:r>
        <w:rPr>
          <w:rFonts w:eastAsia="Times New Roman" w:cs="Times New Roman"/>
          <w:sz w:val="28"/>
          <w:szCs w:val="28"/>
          <w:lang w:val="de-DE" w:eastAsia="de-DE"/>
        </w:rPr>
        <w:softHyphen/>
        <w:t>nisch.</w:t>
      </w:r>
    </w:p>
    <w:p w14:paraId="27927C30"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Das hagere Gesicht hinter dem Monitor nahm einen bedauernden Ausdruck an. "Können wir versuchen, ja. In diesem Sta</w:t>
      </w:r>
      <w:r>
        <w:rPr>
          <w:rFonts w:eastAsia="Times New Roman" w:cs="Times New Roman"/>
          <w:sz w:val="28"/>
          <w:szCs w:val="28"/>
          <w:lang w:val="de-DE" w:eastAsia="de-DE"/>
        </w:rPr>
        <w:softHyphen/>
        <w:t xml:space="preserve">dium </w:t>
      </w:r>
      <w:r w:rsidR="00B62AE5">
        <w:rPr>
          <w:rFonts w:eastAsia="Times New Roman" w:cs="Times New Roman"/>
          <w:sz w:val="28"/>
          <w:szCs w:val="28"/>
          <w:lang w:val="de-DE" w:eastAsia="de-DE"/>
        </w:rPr>
        <w:t>hätte</w:t>
      </w:r>
      <w:r>
        <w:rPr>
          <w:rFonts w:eastAsia="Times New Roman" w:cs="Times New Roman"/>
          <w:sz w:val="28"/>
          <w:szCs w:val="28"/>
          <w:lang w:val="de-DE" w:eastAsia="de-DE"/>
        </w:rPr>
        <w:t xml:space="preserve"> das aber nur noch palliative Wir</w:t>
      </w:r>
      <w:r>
        <w:rPr>
          <w:rFonts w:eastAsia="Times New Roman" w:cs="Times New Roman"/>
          <w:sz w:val="28"/>
          <w:szCs w:val="28"/>
          <w:lang w:val="de-DE" w:eastAsia="de-DE"/>
        </w:rPr>
        <w:softHyphen/>
        <w:t>kung."</w:t>
      </w:r>
    </w:p>
    <w:p w14:paraId="39B30691"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"Dann läuft es eher auf eine Operation hin</w:t>
      </w:r>
      <w:r>
        <w:rPr>
          <w:rFonts w:eastAsia="Times New Roman" w:cs="Times New Roman"/>
          <w:sz w:val="28"/>
          <w:szCs w:val="28"/>
          <w:lang w:val="de-DE" w:eastAsia="de-DE"/>
        </w:rPr>
        <w:softHyphen/>
        <w:t>aus?" setzte ich das Interview fort.</w:t>
      </w:r>
    </w:p>
    <w:p w14:paraId="240FCD4E"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Die Augen des Arztes fixierten wieder den Bild</w:t>
      </w:r>
      <w:r w:rsidR="007A6D90">
        <w:rPr>
          <w:rFonts w:eastAsia="Times New Roman" w:cs="Times New Roman"/>
          <w:sz w:val="28"/>
          <w:szCs w:val="28"/>
          <w:lang w:val="de-DE" w:eastAsia="de-DE"/>
        </w:rPr>
        <w:softHyphen/>
      </w:r>
      <w:r>
        <w:rPr>
          <w:rFonts w:eastAsia="Times New Roman" w:cs="Times New Roman"/>
          <w:sz w:val="28"/>
          <w:szCs w:val="28"/>
          <w:lang w:val="de-DE" w:eastAsia="de-DE"/>
        </w:rPr>
        <w:t>schirm. "Ja, aber nur zur Linderung der Be</w:t>
      </w:r>
      <w:r w:rsidR="007A6D90">
        <w:rPr>
          <w:rFonts w:eastAsia="Times New Roman" w:cs="Times New Roman"/>
          <w:sz w:val="28"/>
          <w:szCs w:val="28"/>
          <w:lang w:val="de-DE" w:eastAsia="de-DE"/>
        </w:rPr>
        <w:softHyphen/>
      </w:r>
      <w:r>
        <w:rPr>
          <w:rFonts w:eastAsia="Times New Roman" w:cs="Times New Roman"/>
          <w:sz w:val="28"/>
          <w:szCs w:val="28"/>
          <w:lang w:val="de-DE" w:eastAsia="de-DE"/>
        </w:rPr>
        <w:t>schwerden – vielleicht ein kleiner Eingriff zur Behebung der Blockade der Gallenflüs</w:t>
      </w:r>
      <w:r>
        <w:rPr>
          <w:rFonts w:eastAsia="Times New Roman" w:cs="Times New Roman"/>
          <w:sz w:val="28"/>
          <w:szCs w:val="28"/>
          <w:lang w:val="de-DE" w:eastAsia="de-DE"/>
        </w:rPr>
        <w:softHyphen/>
        <w:t>sigkeit. Für eine komplette Entfernung des Tumors ist es leider zu spät. Das wäre viel zu riskant."</w:t>
      </w:r>
    </w:p>
    <w:p w14:paraId="0D440101"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Mit dem distanzierten Interesse des Wissen</w:t>
      </w:r>
      <w:r w:rsidR="007A6D90">
        <w:rPr>
          <w:rFonts w:eastAsia="Times New Roman" w:cs="Times New Roman"/>
          <w:sz w:val="28"/>
          <w:szCs w:val="28"/>
          <w:lang w:val="de-DE" w:eastAsia="de-DE"/>
        </w:rPr>
        <w:softHyphen/>
      </w:r>
      <w:r>
        <w:rPr>
          <w:rFonts w:eastAsia="Times New Roman" w:cs="Times New Roman"/>
          <w:sz w:val="28"/>
          <w:szCs w:val="28"/>
          <w:lang w:val="de-DE" w:eastAsia="de-DE"/>
        </w:rPr>
        <w:t>schaftlers erläuterte er, auf den Bild</w:t>
      </w:r>
      <w:r>
        <w:rPr>
          <w:rFonts w:eastAsia="Times New Roman" w:cs="Times New Roman"/>
          <w:sz w:val="28"/>
          <w:szCs w:val="28"/>
          <w:lang w:val="de-DE" w:eastAsia="de-DE"/>
        </w:rPr>
        <w:softHyphen/>
        <w:t>schirm zei</w:t>
      </w:r>
      <w:r w:rsidR="007A6D90">
        <w:rPr>
          <w:rFonts w:eastAsia="Times New Roman" w:cs="Times New Roman"/>
          <w:sz w:val="28"/>
          <w:szCs w:val="28"/>
          <w:lang w:val="de-DE" w:eastAsia="de-DE"/>
        </w:rPr>
        <w:softHyphen/>
      </w:r>
      <w:r>
        <w:rPr>
          <w:rFonts w:eastAsia="Times New Roman" w:cs="Times New Roman"/>
          <w:sz w:val="28"/>
          <w:szCs w:val="28"/>
          <w:lang w:val="de-DE" w:eastAsia="de-DE"/>
        </w:rPr>
        <w:t>gend: "Schauen Sie – der Tumor ist schon massiv in das umliegende Gewebe hineingewuchert. Auch in Magen und Dick</w:t>
      </w:r>
      <w:r>
        <w:rPr>
          <w:rFonts w:eastAsia="Times New Roman" w:cs="Times New Roman"/>
          <w:sz w:val="28"/>
          <w:szCs w:val="28"/>
          <w:lang w:val="de-DE" w:eastAsia="de-DE"/>
        </w:rPr>
        <w:softHyphen/>
        <w:t>darm haben sich bereits Tochtergeschwulste gebildet."</w:t>
      </w:r>
    </w:p>
    <w:p w14:paraId="04E74AC6"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lastRenderedPageBreak/>
        <w:t>Ein kurzes Schweigen trat ein. Es war, als würde der Sarg mit meiner Mut</w:t>
      </w:r>
      <w:r w:rsidR="007A6D90">
        <w:rPr>
          <w:rFonts w:eastAsia="Times New Roman" w:cs="Times New Roman"/>
          <w:sz w:val="28"/>
          <w:szCs w:val="28"/>
          <w:lang w:val="de-DE" w:eastAsia="de-DE"/>
        </w:rPr>
        <w:softHyphen/>
      </w:r>
      <w:r>
        <w:rPr>
          <w:rFonts w:eastAsia="Times New Roman" w:cs="Times New Roman"/>
          <w:sz w:val="28"/>
          <w:szCs w:val="28"/>
          <w:lang w:val="de-DE" w:eastAsia="de-DE"/>
        </w:rPr>
        <w:t>ter schon ins Grab hin</w:t>
      </w:r>
      <w:r w:rsidR="007A6D90">
        <w:rPr>
          <w:rFonts w:eastAsia="Times New Roman" w:cs="Times New Roman"/>
          <w:sz w:val="28"/>
          <w:szCs w:val="28"/>
          <w:lang w:val="de-DE" w:eastAsia="de-DE"/>
        </w:rPr>
        <w:softHyphen/>
      </w:r>
      <w:r>
        <w:rPr>
          <w:rFonts w:eastAsia="Times New Roman" w:cs="Times New Roman"/>
          <w:sz w:val="28"/>
          <w:szCs w:val="28"/>
          <w:lang w:val="de-DE" w:eastAsia="de-DE"/>
        </w:rPr>
        <w:t>abgelas</w:t>
      </w:r>
      <w:r w:rsidR="007A6D90">
        <w:rPr>
          <w:rFonts w:eastAsia="Times New Roman" w:cs="Times New Roman"/>
          <w:sz w:val="28"/>
          <w:szCs w:val="28"/>
          <w:lang w:val="de-DE" w:eastAsia="de-DE"/>
        </w:rPr>
        <w:softHyphen/>
      </w:r>
      <w:r>
        <w:rPr>
          <w:rFonts w:eastAsia="Times New Roman" w:cs="Times New Roman"/>
          <w:sz w:val="28"/>
          <w:szCs w:val="28"/>
          <w:lang w:val="de-DE" w:eastAsia="de-DE"/>
        </w:rPr>
        <w:t>sen.</w:t>
      </w:r>
    </w:p>
    <w:p w14:paraId="46099BBC" w14:textId="5A6AA5E0"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"Also ein so genannter 'hoffnungsloser Fall'?" fragte schließlich meine Mutter, die sich das Ganze bislang wie die Urteilsverkündung für ei</w:t>
      </w:r>
      <w:r w:rsidR="00D41D85">
        <w:rPr>
          <w:rFonts w:eastAsia="Times New Roman" w:cs="Times New Roman"/>
          <w:sz w:val="28"/>
          <w:szCs w:val="28"/>
          <w:lang w:val="de-DE" w:eastAsia="de-DE"/>
        </w:rPr>
        <w:softHyphen/>
      </w:r>
      <w:r>
        <w:rPr>
          <w:rFonts w:eastAsia="Times New Roman" w:cs="Times New Roman"/>
          <w:sz w:val="28"/>
          <w:szCs w:val="28"/>
          <w:lang w:val="de-DE" w:eastAsia="de-DE"/>
        </w:rPr>
        <w:t>ne Fremde angehört hatte. Sie bemühte sich um ein selbstironisches Lächeln, aber ihre Mund</w:t>
      </w:r>
      <w:r w:rsidR="00D41D85">
        <w:rPr>
          <w:rFonts w:eastAsia="Times New Roman" w:cs="Times New Roman"/>
          <w:sz w:val="28"/>
          <w:szCs w:val="28"/>
          <w:lang w:val="de-DE" w:eastAsia="de-DE"/>
        </w:rPr>
        <w:softHyphen/>
      </w:r>
      <w:r>
        <w:rPr>
          <w:rFonts w:eastAsia="Times New Roman" w:cs="Times New Roman"/>
          <w:sz w:val="28"/>
          <w:szCs w:val="28"/>
          <w:lang w:val="de-DE" w:eastAsia="de-DE"/>
        </w:rPr>
        <w:t>winkel zuckten nur hilflos.</w:t>
      </w:r>
    </w:p>
    <w:p w14:paraId="79A85D60"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Der Arzt hob bedauernd die Schultern: "Wenn Sie es so ausdrücken wollen …"</w:t>
      </w:r>
    </w:p>
    <w:p w14:paraId="4B132329"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"Und wann", wollte sie wissen, "ich meine, wie lange …"</w:t>
      </w:r>
    </w:p>
    <w:p w14:paraId="3838BC54"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"Sechs Monate, wenn der Tumor nicht zu schnell weiterwächst", fiel der Arzt ihr ins Wort. "Aber keine Angst: Es gibt heutzutage ganz her</w:t>
      </w:r>
      <w:r w:rsidR="007A6D90">
        <w:rPr>
          <w:rFonts w:eastAsia="Times New Roman" w:cs="Times New Roman"/>
          <w:sz w:val="28"/>
          <w:szCs w:val="28"/>
          <w:lang w:val="de-DE" w:eastAsia="de-DE"/>
        </w:rPr>
        <w:softHyphen/>
      </w:r>
      <w:r>
        <w:rPr>
          <w:rFonts w:eastAsia="Times New Roman" w:cs="Times New Roman"/>
          <w:sz w:val="28"/>
          <w:szCs w:val="28"/>
          <w:lang w:val="de-DE" w:eastAsia="de-DE"/>
        </w:rPr>
        <w:t>vorragende, hoch wirksame Schmerzmittel."</w:t>
      </w:r>
    </w:p>
    <w:p w14:paraId="739DB396" w14:textId="77777777" w:rsidR="00EB2F53" w:rsidRDefault="00EB2F53" w:rsidP="00EB2F53">
      <w:pPr>
        <w:spacing w:after="0"/>
        <w:jc w:val="both"/>
        <w:rPr>
          <w:rFonts w:eastAsia="Times New Roman" w:cs="Times New Roman"/>
          <w:sz w:val="28"/>
          <w:szCs w:val="28"/>
          <w:lang w:val="de-DE" w:eastAsia="de-DE"/>
        </w:rPr>
      </w:pPr>
      <w:r>
        <w:rPr>
          <w:rFonts w:eastAsia="Times New Roman" w:cs="Times New Roman"/>
          <w:sz w:val="28"/>
          <w:szCs w:val="28"/>
          <w:lang w:val="de-DE" w:eastAsia="de-DE"/>
        </w:rPr>
        <w:t>Als würde es darum gehen: nichts mehr zu spü</w:t>
      </w:r>
      <w:r w:rsidR="007A6D90">
        <w:rPr>
          <w:rFonts w:eastAsia="Times New Roman" w:cs="Times New Roman"/>
          <w:sz w:val="28"/>
          <w:szCs w:val="28"/>
          <w:lang w:val="de-DE" w:eastAsia="de-DE"/>
        </w:rPr>
        <w:softHyphen/>
      </w:r>
      <w:r>
        <w:rPr>
          <w:rFonts w:eastAsia="Times New Roman" w:cs="Times New Roman"/>
          <w:sz w:val="28"/>
          <w:szCs w:val="28"/>
          <w:lang w:val="de-DE" w:eastAsia="de-DE"/>
        </w:rPr>
        <w:t>ren! Das Grauen lag in dem Moment doch ge</w:t>
      </w:r>
      <w:r w:rsidR="007A6D90">
        <w:rPr>
          <w:rFonts w:eastAsia="Times New Roman" w:cs="Times New Roman"/>
          <w:sz w:val="28"/>
          <w:szCs w:val="28"/>
          <w:lang w:val="de-DE" w:eastAsia="de-DE"/>
        </w:rPr>
        <w:softHyphen/>
      </w:r>
      <w:r>
        <w:rPr>
          <w:rFonts w:eastAsia="Times New Roman" w:cs="Times New Roman"/>
          <w:sz w:val="28"/>
          <w:szCs w:val="28"/>
          <w:lang w:val="de-DE" w:eastAsia="de-DE"/>
        </w:rPr>
        <w:t>rade in der Gewissheit, dass genau dies – die lange, endgültige Empfindungslo</w:t>
      </w:r>
      <w:r>
        <w:rPr>
          <w:rFonts w:eastAsia="Times New Roman" w:cs="Times New Roman"/>
          <w:sz w:val="28"/>
          <w:szCs w:val="28"/>
          <w:lang w:val="de-DE" w:eastAsia="de-DE"/>
        </w:rPr>
        <w:softHyphen/>
        <w:t>sigkeit – unmit</w:t>
      </w:r>
      <w:r w:rsidR="007A6D90">
        <w:rPr>
          <w:rFonts w:eastAsia="Times New Roman" w:cs="Times New Roman"/>
          <w:sz w:val="28"/>
          <w:szCs w:val="28"/>
          <w:lang w:val="de-DE" w:eastAsia="de-DE"/>
        </w:rPr>
        <w:softHyphen/>
      </w:r>
      <w:r>
        <w:rPr>
          <w:rFonts w:eastAsia="Times New Roman" w:cs="Times New Roman"/>
          <w:sz w:val="28"/>
          <w:szCs w:val="28"/>
          <w:lang w:val="de-DE" w:eastAsia="de-DE"/>
        </w:rPr>
        <w:t>telbar bevorstand.</w:t>
      </w:r>
    </w:p>
    <w:p w14:paraId="79733A30" w14:textId="77777777" w:rsidR="00EB2F53" w:rsidRDefault="00612016" w:rsidP="009D067B">
      <w:pPr>
        <w:pStyle w:val="berschrift1"/>
      </w:pPr>
      <w:bookmarkStart w:id="2" w:name="_Toc85390214"/>
      <w:r>
        <w:lastRenderedPageBreak/>
        <w:t>Verwandlungen</w:t>
      </w:r>
      <w:bookmarkEnd w:id="2"/>
    </w:p>
    <w:p w14:paraId="548C3986" w14:textId="77777777" w:rsidR="00EB2F53" w:rsidRDefault="00EB2F53" w:rsidP="00EB2F53">
      <w:pPr>
        <w:spacing w:after="0"/>
        <w:jc w:val="both"/>
        <w:rPr>
          <w:rFonts w:eastAsia="Times New Roman" w:cs="Times New Roman"/>
          <w:sz w:val="28"/>
          <w:szCs w:val="28"/>
          <w:lang w:val="de-DE" w:eastAsia="de-DE"/>
        </w:rPr>
      </w:pPr>
    </w:p>
    <w:p w14:paraId="2E7AC559" w14:textId="77777777" w:rsidR="00DD32FB" w:rsidRDefault="00B00FC4" w:rsidP="00DD32FB">
      <w:pPr>
        <w:spacing w:after="120"/>
        <w:jc w:val="both"/>
        <w:rPr>
          <w:rFonts w:eastAsia="Times New Roman" w:cs="Times New Roman"/>
          <w:sz w:val="28"/>
          <w:szCs w:val="28"/>
          <w:lang w:val="de-DE" w:eastAsia="de-DE"/>
        </w:rPr>
      </w:pPr>
      <w:r>
        <w:rPr>
          <w:rFonts w:eastAsia="Times New Roman" w:cs="Times New Roman"/>
          <w:noProof/>
          <w:sz w:val="28"/>
          <w:szCs w:val="28"/>
          <w:lang w:eastAsia="de-AT"/>
        </w:rPr>
        <w:drawing>
          <wp:anchor distT="0" distB="0" distL="114300" distR="114300" simplePos="0" relativeHeight="251660800" behindDoc="0" locked="0" layoutInCell="1" allowOverlap="1" wp14:anchorId="17F9870A" wp14:editId="5ABE37E3">
            <wp:simplePos x="0" y="0"/>
            <wp:positionH relativeFrom="margin">
              <wp:posOffset>1376045</wp:posOffset>
            </wp:positionH>
            <wp:positionV relativeFrom="margin">
              <wp:posOffset>520700</wp:posOffset>
            </wp:positionV>
            <wp:extent cx="2507615" cy="1671955"/>
            <wp:effectExtent l="0" t="0" r="6985"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g810e7a285_1920 (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07615" cy="167195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B2F53">
        <w:rPr>
          <w:rFonts w:eastAsia="Times New Roman" w:cs="Times New Roman"/>
          <w:sz w:val="28"/>
          <w:szCs w:val="28"/>
          <w:lang w:val="de-DE" w:eastAsia="de-DE"/>
        </w:rPr>
        <w:t>Draußen vor dem Kranken</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 xml:space="preserve">haus war die Welt nicht mehr die, die sie noch vor einer Stunde gewesen war. </w:t>
      </w:r>
    </w:p>
    <w:p w14:paraId="2287ADB6" w14:textId="662EDA54"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Das, was für uns bis dahin die Wirklichkeit aus</w:t>
      </w:r>
      <w:r w:rsidR="007A6D90">
        <w:rPr>
          <w:rFonts w:eastAsia="Times New Roman" w:cs="Times New Roman"/>
          <w:sz w:val="28"/>
          <w:szCs w:val="28"/>
          <w:lang w:val="de-DE" w:eastAsia="de-DE"/>
        </w:rPr>
        <w:softHyphen/>
      </w:r>
      <w:r>
        <w:rPr>
          <w:rFonts w:eastAsia="Times New Roman" w:cs="Times New Roman"/>
          <w:sz w:val="28"/>
          <w:szCs w:val="28"/>
          <w:lang w:val="de-DE" w:eastAsia="de-DE"/>
        </w:rPr>
        <w:t>gemacht hatte – die Straßen mit ihren Kreuzun</w:t>
      </w:r>
      <w:r w:rsidR="007A6D90">
        <w:rPr>
          <w:rFonts w:eastAsia="Times New Roman" w:cs="Times New Roman"/>
          <w:sz w:val="28"/>
          <w:szCs w:val="28"/>
          <w:lang w:val="de-DE" w:eastAsia="de-DE"/>
        </w:rPr>
        <w:softHyphen/>
      </w:r>
      <w:r>
        <w:rPr>
          <w:rFonts w:eastAsia="Times New Roman" w:cs="Times New Roman"/>
          <w:sz w:val="28"/>
          <w:szCs w:val="28"/>
          <w:lang w:val="de-DE" w:eastAsia="de-DE"/>
        </w:rPr>
        <w:t>gen, Abbiegepfeilen und Vorfahrt-beachten-Schildern, das Wartehäus</w:t>
      </w:r>
      <w:r>
        <w:rPr>
          <w:rFonts w:eastAsia="Times New Roman" w:cs="Times New Roman"/>
          <w:sz w:val="28"/>
          <w:szCs w:val="28"/>
          <w:lang w:val="de-DE" w:eastAsia="de-DE"/>
        </w:rPr>
        <w:softHyphen/>
        <w:t>chen an der Straßen</w:t>
      </w:r>
      <w:r w:rsidR="007A6D90">
        <w:rPr>
          <w:rFonts w:eastAsia="Times New Roman" w:cs="Times New Roman"/>
          <w:sz w:val="28"/>
          <w:szCs w:val="28"/>
          <w:lang w:val="de-DE" w:eastAsia="de-DE"/>
        </w:rPr>
        <w:softHyphen/>
      </w:r>
      <w:r>
        <w:rPr>
          <w:rFonts w:eastAsia="Times New Roman" w:cs="Times New Roman"/>
          <w:sz w:val="28"/>
          <w:szCs w:val="28"/>
          <w:lang w:val="de-DE" w:eastAsia="de-DE"/>
        </w:rPr>
        <w:t>bahnhaltestelle, der Zit</w:t>
      </w:r>
      <w:r>
        <w:rPr>
          <w:rFonts w:eastAsia="Times New Roman" w:cs="Times New Roman"/>
          <w:sz w:val="28"/>
          <w:szCs w:val="28"/>
          <w:lang w:val="de-DE" w:eastAsia="de-DE"/>
        </w:rPr>
        <w:softHyphen/>
        <w:t>rusgeruch in der frisch geputzten Wohnung meiner Mutter, die zi</w:t>
      </w:r>
      <w:r w:rsidR="007A6D90">
        <w:rPr>
          <w:rFonts w:eastAsia="Times New Roman" w:cs="Times New Roman"/>
          <w:sz w:val="28"/>
          <w:szCs w:val="28"/>
          <w:lang w:val="de-DE" w:eastAsia="de-DE"/>
        </w:rPr>
        <w:softHyphen/>
      </w:r>
      <w:r>
        <w:rPr>
          <w:rFonts w:eastAsia="Times New Roman" w:cs="Times New Roman"/>
          <w:sz w:val="28"/>
          <w:szCs w:val="28"/>
          <w:lang w:val="de-DE" w:eastAsia="de-DE"/>
        </w:rPr>
        <w:t>schende, sprudelnde Automatik des Wasserko</w:t>
      </w:r>
      <w:r w:rsidR="007A6D90">
        <w:rPr>
          <w:rFonts w:eastAsia="Times New Roman" w:cs="Times New Roman"/>
          <w:sz w:val="28"/>
          <w:szCs w:val="28"/>
          <w:lang w:val="de-DE" w:eastAsia="de-DE"/>
        </w:rPr>
        <w:softHyphen/>
      </w:r>
      <w:r>
        <w:rPr>
          <w:rFonts w:eastAsia="Times New Roman" w:cs="Times New Roman"/>
          <w:sz w:val="28"/>
          <w:szCs w:val="28"/>
          <w:lang w:val="de-DE" w:eastAsia="de-DE"/>
        </w:rPr>
        <w:t>chers, der damp</w:t>
      </w:r>
      <w:r>
        <w:rPr>
          <w:rFonts w:eastAsia="Times New Roman" w:cs="Times New Roman"/>
          <w:sz w:val="28"/>
          <w:szCs w:val="28"/>
          <w:lang w:val="de-DE" w:eastAsia="de-DE"/>
        </w:rPr>
        <w:softHyphen/>
        <w:t>fende Tee in unseren Tassen – all das erwies sich mit einem Schlag als dünne, zerbrechli</w:t>
      </w:r>
      <w:r>
        <w:rPr>
          <w:rFonts w:eastAsia="Times New Roman" w:cs="Times New Roman"/>
          <w:sz w:val="28"/>
          <w:szCs w:val="28"/>
          <w:lang w:val="de-DE" w:eastAsia="de-DE"/>
        </w:rPr>
        <w:softHyphen/>
        <w:t>che Hülle, unter der ein tiefer Abgrund gähnte. Unwillkürlich senkten wir die Stimme und bewegten uns vorsichtiger als sonst, als fürchteten wir, der Boden könnte sich unter uns auftun.</w:t>
      </w:r>
    </w:p>
    <w:p w14:paraId="4A1FE566" w14:textId="77777777" w:rsidR="007A6D90"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lastRenderedPageBreak/>
        <w:t>Natürlich konnte ich meine Mutter an dem Tag nicht allein lassen. Sie versicherte mir zwar, sie käme auch allein zurecht – noch könne sie sich ja ganz gut auf den Beinen halten –, überzog mir dann aber doch bereit</w:t>
      </w:r>
      <w:r>
        <w:rPr>
          <w:rFonts w:eastAsia="Times New Roman" w:cs="Times New Roman"/>
          <w:sz w:val="28"/>
          <w:szCs w:val="28"/>
          <w:lang w:val="de-DE" w:eastAsia="de-DE"/>
        </w:rPr>
        <w:softHyphen/>
        <w:t>willig das Bett</w:t>
      </w:r>
      <w:r w:rsidR="007A6D90">
        <w:rPr>
          <w:rFonts w:eastAsia="Times New Roman" w:cs="Times New Roman"/>
          <w:sz w:val="28"/>
          <w:szCs w:val="28"/>
          <w:lang w:val="de-DE" w:eastAsia="de-DE"/>
        </w:rPr>
        <w:t xml:space="preserve"> in meinem alten Kinderzim</w:t>
      </w:r>
      <w:r w:rsidR="007A6D90">
        <w:rPr>
          <w:rFonts w:eastAsia="Times New Roman" w:cs="Times New Roman"/>
          <w:sz w:val="28"/>
          <w:szCs w:val="28"/>
          <w:lang w:val="de-DE" w:eastAsia="de-DE"/>
        </w:rPr>
        <w:softHyphen/>
        <w:t>mer.</w:t>
      </w:r>
    </w:p>
    <w:p w14:paraId="44B0626E" w14:textId="4D1B7D19" w:rsidR="00EB2F53" w:rsidRDefault="00D73216" w:rsidP="00DD32FB">
      <w:pPr>
        <w:spacing w:after="120"/>
        <w:jc w:val="both"/>
        <w:rPr>
          <w:rFonts w:eastAsia="Times New Roman" w:cs="Times New Roman"/>
          <w:sz w:val="28"/>
          <w:szCs w:val="28"/>
          <w:lang w:val="de-DE" w:eastAsia="de-DE"/>
        </w:rPr>
      </w:pPr>
      <w:r>
        <w:rPr>
          <w:rFonts w:eastAsia="Times New Roman" w:cs="Times New Roman"/>
          <w:noProof/>
          <w:sz w:val="28"/>
          <w:szCs w:val="28"/>
          <w:lang w:eastAsia="de-AT"/>
        </w:rPr>
        <w:drawing>
          <wp:anchor distT="0" distB="0" distL="114300" distR="114300" simplePos="0" relativeHeight="251665920" behindDoc="0" locked="0" layoutInCell="1" allowOverlap="1" wp14:anchorId="672B69D7" wp14:editId="0E1E9306">
            <wp:simplePos x="0" y="0"/>
            <wp:positionH relativeFrom="margin">
              <wp:posOffset>-282031</wp:posOffset>
            </wp:positionH>
            <wp:positionV relativeFrom="margin">
              <wp:posOffset>2371000</wp:posOffset>
            </wp:positionV>
            <wp:extent cx="1345565" cy="1708150"/>
            <wp:effectExtent l="0" t="0" r="6985" b="635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n-g4fa5a9721_1920 (2).jpg"/>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345565" cy="17081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B2F53">
        <w:rPr>
          <w:rFonts w:eastAsia="Times New Roman" w:cs="Times New Roman"/>
          <w:sz w:val="28"/>
          <w:szCs w:val="28"/>
          <w:lang w:val="de-DE" w:eastAsia="de-DE"/>
        </w:rPr>
        <w:t xml:space="preserve">Eigentlich war </w:t>
      </w:r>
      <w:r w:rsidR="007A6D90">
        <w:rPr>
          <w:rFonts w:eastAsia="Times New Roman" w:cs="Times New Roman"/>
          <w:sz w:val="28"/>
          <w:szCs w:val="28"/>
          <w:lang w:val="de-DE" w:eastAsia="de-DE"/>
        </w:rPr>
        <w:t>der Raum</w:t>
      </w:r>
      <w:r w:rsidR="00EB2F53">
        <w:rPr>
          <w:rFonts w:eastAsia="Times New Roman" w:cs="Times New Roman"/>
          <w:sz w:val="28"/>
          <w:szCs w:val="28"/>
          <w:lang w:val="de-DE" w:eastAsia="de-DE"/>
        </w:rPr>
        <w:t xml:space="preserve"> ja längst zu einem Gäs</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tezimmer umfunktioniert worden. Für mich aber lagerten dort noch immer unsicht</w:t>
      </w:r>
      <w:r w:rsidR="00EB2F53">
        <w:rPr>
          <w:rFonts w:eastAsia="Times New Roman" w:cs="Times New Roman"/>
          <w:sz w:val="28"/>
          <w:szCs w:val="28"/>
          <w:lang w:val="de-DE" w:eastAsia="de-DE"/>
        </w:rPr>
        <w:softHyphen/>
        <w:t>bar die Träu</w:t>
      </w:r>
      <w:r w:rsidR="00D41D85">
        <w:rPr>
          <w:rFonts w:eastAsia="Times New Roman" w:cs="Times New Roman"/>
          <w:sz w:val="28"/>
          <w:szCs w:val="28"/>
          <w:lang w:val="de-DE" w:eastAsia="de-DE"/>
        </w:rPr>
        <w:softHyphen/>
      </w:r>
      <w:r w:rsidR="00EB2F53">
        <w:rPr>
          <w:rFonts w:eastAsia="Times New Roman" w:cs="Times New Roman"/>
          <w:sz w:val="28"/>
          <w:szCs w:val="28"/>
          <w:lang w:val="de-DE" w:eastAsia="de-DE"/>
        </w:rPr>
        <w:t>me und Ängste meiner Kindheit. Und beim Einschla</w:t>
      </w:r>
      <w:r>
        <w:rPr>
          <w:rFonts w:eastAsia="Times New Roman" w:cs="Times New Roman"/>
          <w:sz w:val="28"/>
          <w:szCs w:val="28"/>
          <w:lang w:val="de-DE" w:eastAsia="de-DE"/>
        </w:rPr>
        <w:softHyphen/>
      </w:r>
      <w:r w:rsidR="00EB2F53">
        <w:rPr>
          <w:rFonts w:eastAsia="Times New Roman" w:cs="Times New Roman"/>
          <w:sz w:val="28"/>
          <w:szCs w:val="28"/>
          <w:lang w:val="de-DE" w:eastAsia="de-DE"/>
        </w:rPr>
        <w:t>fen leuchte</w:t>
      </w:r>
      <w:r w:rsidR="00D41D85">
        <w:rPr>
          <w:rFonts w:eastAsia="Times New Roman" w:cs="Times New Roman"/>
          <w:sz w:val="28"/>
          <w:szCs w:val="28"/>
          <w:lang w:val="de-DE" w:eastAsia="de-DE"/>
        </w:rPr>
        <w:softHyphen/>
      </w:r>
      <w:r w:rsidR="00EB2F53">
        <w:rPr>
          <w:rFonts w:eastAsia="Times New Roman" w:cs="Times New Roman"/>
          <w:sz w:val="28"/>
          <w:szCs w:val="28"/>
          <w:lang w:val="de-DE" w:eastAsia="de-DE"/>
        </w:rPr>
        <w:t>ten mir tat</w:t>
      </w:r>
      <w:r w:rsidR="00EB2F53">
        <w:rPr>
          <w:rFonts w:eastAsia="Times New Roman" w:cs="Times New Roman"/>
          <w:sz w:val="28"/>
          <w:szCs w:val="28"/>
          <w:lang w:val="de-DE" w:eastAsia="de-DE"/>
        </w:rPr>
        <w:softHyphen/>
        <w:t>sächlich vom Re</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gal die melancholi</w:t>
      </w:r>
      <w:r>
        <w:rPr>
          <w:rFonts w:eastAsia="Times New Roman" w:cs="Times New Roman"/>
          <w:sz w:val="28"/>
          <w:szCs w:val="28"/>
          <w:lang w:val="de-DE" w:eastAsia="de-DE"/>
        </w:rPr>
        <w:softHyphen/>
      </w:r>
      <w:r w:rsidR="00EB2F53">
        <w:rPr>
          <w:rFonts w:eastAsia="Times New Roman" w:cs="Times New Roman"/>
          <w:sz w:val="28"/>
          <w:szCs w:val="28"/>
          <w:lang w:val="de-DE" w:eastAsia="de-DE"/>
        </w:rPr>
        <w:t>schen Au</w:t>
      </w:r>
      <w:r w:rsidR="00EB2F53">
        <w:rPr>
          <w:rFonts w:eastAsia="Times New Roman" w:cs="Times New Roman"/>
          <w:sz w:val="28"/>
          <w:szCs w:val="28"/>
          <w:lang w:val="de-DE" w:eastAsia="de-DE"/>
        </w:rPr>
        <w:softHyphen/>
        <w:t>gen des Stofflöwen entgegen, der mich auf jedem Klas</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senaus</w:t>
      </w:r>
      <w:r>
        <w:rPr>
          <w:rFonts w:eastAsia="Times New Roman" w:cs="Times New Roman"/>
          <w:sz w:val="28"/>
          <w:szCs w:val="28"/>
          <w:lang w:val="de-DE" w:eastAsia="de-DE"/>
        </w:rPr>
        <w:softHyphen/>
      </w:r>
      <w:r w:rsidR="00EB2F53">
        <w:rPr>
          <w:rFonts w:eastAsia="Times New Roman" w:cs="Times New Roman"/>
          <w:sz w:val="28"/>
          <w:szCs w:val="28"/>
          <w:lang w:val="de-DE" w:eastAsia="de-DE"/>
        </w:rPr>
        <w:t>flug be</w:t>
      </w:r>
      <w:r w:rsidR="00D41D85">
        <w:rPr>
          <w:rFonts w:eastAsia="Times New Roman" w:cs="Times New Roman"/>
          <w:sz w:val="28"/>
          <w:szCs w:val="28"/>
          <w:lang w:val="de-DE" w:eastAsia="de-DE"/>
        </w:rPr>
        <w:softHyphen/>
      </w:r>
      <w:r w:rsidR="00EB2F53">
        <w:rPr>
          <w:rFonts w:eastAsia="Times New Roman" w:cs="Times New Roman"/>
          <w:sz w:val="28"/>
          <w:szCs w:val="28"/>
          <w:lang w:val="de-DE" w:eastAsia="de-DE"/>
        </w:rPr>
        <w:t>gleitet hatte.</w:t>
      </w:r>
    </w:p>
    <w:p w14:paraId="3DBCF0C6"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Als ich am nächsten Morgen in die Küche schlurfte, war meine Mutter schon dabei, das Frühstück vorzubereiten. "Na – gut geschla</w:t>
      </w:r>
      <w:r>
        <w:rPr>
          <w:rFonts w:eastAsia="Times New Roman" w:cs="Times New Roman"/>
          <w:sz w:val="28"/>
          <w:szCs w:val="28"/>
          <w:lang w:val="de-DE" w:eastAsia="de-DE"/>
        </w:rPr>
        <w:softHyphen/>
        <w:t>fen?" nuschelte sie, sich zu mir umwendend.</w:t>
      </w:r>
    </w:p>
    <w:p w14:paraId="146DBB77"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 xml:space="preserve">Ich nickte, zuckte aber innerlich zusammen: Die grau-braunen Löckchen, durch die meine Mutter </w:t>
      </w:r>
      <w:r>
        <w:rPr>
          <w:rFonts w:eastAsia="Times New Roman" w:cs="Times New Roman"/>
          <w:sz w:val="28"/>
          <w:szCs w:val="28"/>
          <w:lang w:val="de-DE" w:eastAsia="de-DE"/>
        </w:rPr>
        <w:lastRenderedPageBreak/>
        <w:t>mit ihrem rundlichen Gesicht auf mich immer wie ein alterndes Kind gewirkt hatte, klebten strähnig an ihrem Kopf, die Augen waren von tiefen Gräben umschattet. Über Nacht war sie zu einer uralten Frau ge</w:t>
      </w:r>
      <w:r>
        <w:rPr>
          <w:rFonts w:eastAsia="Times New Roman" w:cs="Times New Roman"/>
          <w:sz w:val="28"/>
          <w:szCs w:val="28"/>
          <w:lang w:val="de-DE" w:eastAsia="de-DE"/>
        </w:rPr>
        <w:softHyphen/>
        <w:t>worden.</w:t>
      </w:r>
    </w:p>
    <w:p w14:paraId="50BD8E69"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"Hast du schlimme Schmerzen?" fragte ich sie besorgt.</w:t>
      </w:r>
    </w:p>
    <w:p w14:paraId="130D253E"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Meine Mutter schüttelte den Kopf. "Nein – ich habe nur schlecht geträumt."</w:t>
      </w:r>
    </w:p>
    <w:p w14:paraId="7A5A7FDB"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"Schlecht geträumt?" echote ich. "Und das hat dich so mitgenommen?" Es war eine neue Er</w:t>
      </w:r>
      <w:r>
        <w:rPr>
          <w:rFonts w:eastAsia="Times New Roman" w:cs="Times New Roman"/>
          <w:sz w:val="28"/>
          <w:szCs w:val="28"/>
          <w:lang w:val="de-DE" w:eastAsia="de-DE"/>
        </w:rPr>
        <w:softHyphen/>
        <w:t>fahrung für mich – meine Mutter redete sonst nie über ihre Träume.</w:t>
      </w:r>
    </w:p>
    <w:p w14:paraId="7CE7E792"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"Ich habe von meiner Mutter geträumt", er</w:t>
      </w:r>
      <w:r>
        <w:rPr>
          <w:rFonts w:eastAsia="Times New Roman" w:cs="Times New Roman"/>
          <w:sz w:val="28"/>
          <w:szCs w:val="28"/>
          <w:lang w:val="de-DE" w:eastAsia="de-DE"/>
        </w:rPr>
        <w:softHyphen/>
        <w:t>klärte sie, während sie Butter und Marme</w:t>
      </w:r>
      <w:r>
        <w:rPr>
          <w:rFonts w:eastAsia="Times New Roman" w:cs="Times New Roman"/>
          <w:sz w:val="28"/>
          <w:szCs w:val="28"/>
          <w:lang w:val="de-DE" w:eastAsia="de-DE"/>
        </w:rPr>
        <w:softHyphen/>
        <w:t>lade auf den Tisch stellte.</w:t>
      </w:r>
    </w:p>
    <w:p w14:paraId="67ABC559" w14:textId="6DDB1A19"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"J</w:t>
      </w:r>
      <w:r w:rsidR="00AA3E1F">
        <w:rPr>
          <w:rFonts w:eastAsia="Times New Roman" w:cs="Times New Roman"/>
          <w:sz w:val="28"/>
          <w:szCs w:val="28"/>
          <w:lang w:val="de-DE" w:eastAsia="de-DE"/>
        </w:rPr>
        <w:t>a – u</w:t>
      </w:r>
      <w:r>
        <w:rPr>
          <w:rFonts w:eastAsia="Times New Roman" w:cs="Times New Roman"/>
          <w:sz w:val="28"/>
          <w:szCs w:val="28"/>
          <w:lang w:val="de-DE" w:eastAsia="de-DE"/>
        </w:rPr>
        <w:t>nd?</w:t>
      </w:r>
      <w:r w:rsidR="00AA3E1F">
        <w:rPr>
          <w:rFonts w:eastAsia="Times New Roman" w:cs="Times New Roman"/>
          <w:sz w:val="28"/>
          <w:szCs w:val="28"/>
          <w:lang w:val="de-DE" w:eastAsia="de-DE"/>
        </w:rPr>
        <w:t>" wunderte ich mich.</w:t>
      </w:r>
      <w:r>
        <w:rPr>
          <w:rFonts w:eastAsia="Times New Roman" w:cs="Times New Roman"/>
          <w:sz w:val="28"/>
          <w:szCs w:val="28"/>
          <w:lang w:val="de-DE" w:eastAsia="de-DE"/>
        </w:rPr>
        <w:t xml:space="preserve"> </w:t>
      </w:r>
      <w:r w:rsidR="00AA3E1F">
        <w:rPr>
          <w:rFonts w:eastAsia="Times New Roman" w:cs="Times New Roman"/>
          <w:sz w:val="28"/>
          <w:szCs w:val="28"/>
          <w:lang w:val="de-DE" w:eastAsia="de-DE"/>
        </w:rPr>
        <w:t>"</w:t>
      </w:r>
      <w:r>
        <w:rPr>
          <w:rFonts w:eastAsia="Times New Roman" w:cs="Times New Roman"/>
          <w:sz w:val="28"/>
          <w:szCs w:val="28"/>
          <w:lang w:val="de-DE" w:eastAsia="de-DE"/>
        </w:rPr>
        <w:t>Was ist daran so gruselig?"</w:t>
      </w:r>
    </w:p>
    <w:p w14:paraId="43BEC42B" w14:textId="77777777" w:rsidR="00EB2F53" w:rsidRDefault="00612016" w:rsidP="00EB2F53">
      <w:pPr>
        <w:spacing w:after="0"/>
        <w:jc w:val="both"/>
        <w:rPr>
          <w:rFonts w:eastAsia="Times New Roman" w:cs="Times New Roman"/>
          <w:sz w:val="28"/>
          <w:szCs w:val="28"/>
          <w:lang w:val="de-DE" w:eastAsia="de-DE"/>
        </w:rPr>
      </w:pPr>
      <w:r>
        <w:rPr>
          <w:rFonts w:eastAsia="Times New Roman" w:cs="Times New Roman"/>
          <w:sz w:val="28"/>
          <w:szCs w:val="28"/>
          <w:lang w:val="de-DE" w:eastAsia="de-DE"/>
        </w:rPr>
        <w:t>Sie</w:t>
      </w:r>
      <w:r w:rsidR="00EB2F53">
        <w:rPr>
          <w:rFonts w:eastAsia="Times New Roman" w:cs="Times New Roman"/>
          <w:sz w:val="28"/>
          <w:szCs w:val="28"/>
          <w:lang w:val="de-DE" w:eastAsia="de-DE"/>
        </w:rPr>
        <w:t xml:space="preserve"> sah mich kurz an, senkte den Blick dann aber gleich wieder. "Ich habe von ihrem Tod ge</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träumt. Von dem Tag, an dem sie gestorben ist."</w:t>
      </w:r>
    </w:p>
    <w:p w14:paraId="120C400D" w14:textId="77777777" w:rsidR="00612016" w:rsidRPr="00612016" w:rsidRDefault="00612016" w:rsidP="009D067B">
      <w:pPr>
        <w:pStyle w:val="berschrift1"/>
      </w:pPr>
      <w:bookmarkStart w:id="3" w:name="_Toc85390215"/>
      <w:r w:rsidRPr="00612016">
        <w:lastRenderedPageBreak/>
        <w:t>Ein prophetischer Traum</w:t>
      </w:r>
      <w:bookmarkEnd w:id="3"/>
    </w:p>
    <w:p w14:paraId="7B01E991" w14:textId="77777777" w:rsidR="00612016" w:rsidRDefault="00612016" w:rsidP="00EB2F53">
      <w:pPr>
        <w:spacing w:after="0"/>
        <w:jc w:val="both"/>
        <w:rPr>
          <w:rFonts w:eastAsia="Times New Roman" w:cs="Times New Roman"/>
          <w:sz w:val="28"/>
          <w:szCs w:val="28"/>
          <w:lang w:val="de-DE" w:eastAsia="de-DE"/>
        </w:rPr>
      </w:pPr>
    </w:p>
    <w:p w14:paraId="136A5E62" w14:textId="77777777" w:rsidR="00612016" w:rsidRDefault="00612016"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 xml:space="preserve">Meine Mutter holte tief Luft. </w:t>
      </w:r>
      <w:r w:rsidR="00EB2F53">
        <w:rPr>
          <w:rFonts w:eastAsia="Times New Roman" w:cs="Times New Roman"/>
          <w:sz w:val="28"/>
          <w:szCs w:val="28"/>
          <w:lang w:val="de-DE" w:eastAsia="de-DE"/>
        </w:rPr>
        <w:t xml:space="preserve">"Du weißt ja, dass </w:t>
      </w:r>
      <w:r w:rsidR="00B67C35">
        <w:rPr>
          <w:rFonts w:eastAsia="Times New Roman" w:cs="Times New Roman"/>
          <w:sz w:val="28"/>
          <w:szCs w:val="28"/>
          <w:lang w:val="de-DE" w:eastAsia="de-DE"/>
        </w:rPr>
        <w:t>Oma</w:t>
      </w:r>
      <w:r w:rsidR="00EB2F53">
        <w:rPr>
          <w:rFonts w:eastAsia="Times New Roman" w:cs="Times New Roman"/>
          <w:sz w:val="28"/>
          <w:szCs w:val="28"/>
          <w:lang w:val="de-DE" w:eastAsia="de-DE"/>
        </w:rPr>
        <w:t xml:space="preserve"> nach ih</w:t>
      </w:r>
      <w:r w:rsidR="00EB2F53">
        <w:rPr>
          <w:rFonts w:eastAsia="Times New Roman" w:cs="Times New Roman"/>
          <w:sz w:val="28"/>
          <w:szCs w:val="28"/>
          <w:lang w:val="de-DE" w:eastAsia="de-DE"/>
        </w:rPr>
        <w:softHyphen/>
        <w:t>rem Schlaganfall bettlägerig war. Sie hat da</w:t>
      </w:r>
      <w:r w:rsidR="00EB2F53">
        <w:rPr>
          <w:rFonts w:eastAsia="Times New Roman" w:cs="Times New Roman"/>
          <w:sz w:val="28"/>
          <w:szCs w:val="28"/>
          <w:lang w:val="de-DE" w:eastAsia="de-DE"/>
        </w:rPr>
        <w:softHyphen/>
        <w:t>nach kaum noch etwas geredet, zum Schluss hat sie auch fast nichts mehr gegessen. Es war klar, dass es zu Ende ging. Dann aber, am Morgen vor ihrem Tod, hat sie sich plötzlich im Bett aufgerichtet und ganz wild gestiku</w:t>
      </w:r>
      <w:r w:rsidR="00EB2F53">
        <w:rPr>
          <w:rFonts w:eastAsia="Times New Roman" w:cs="Times New Roman"/>
          <w:sz w:val="28"/>
          <w:szCs w:val="28"/>
          <w:lang w:val="de-DE" w:eastAsia="de-DE"/>
        </w:rPr>
        <w:softHyphen/>
        <w:t>liert. Da</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 xml:space="preserve">bei hat sie immer wieder dieselben Worte vor </w:t>
      </w:r>
      <w:r>
        <w:rPr>
          <w:rFonts w:eastAsia="Times New Roman" w:cs="Times New Roman"/>
          <w:sz w:val="28"/>
          <w:szCs w:val="28"/>
          <w:lang w:val="de-DE" w:eastAsia="de-DE"/>
        </w:rPr>
        <w:t>sich hin gemurmelt.</w:t>
      </w:r>
    </w:p>
    <w:p w14:paraId="72B38F12"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Weil ihre Stimme sich nach dem Schlaganfall so ver</w:t>
      </w:r>
      <w:r>
        <w:rPr>
          <w:rFonts w:eastAsia="Times New Roman" w:cs="Times New Roman"/>
          <w:sz w:val="28"/>
          <w:szCs w:val="28"/>
          <w:lang w:val="de-DE" w:eastAsia="de-DE"/>
        </w:rPr>
        <w:softHyphen/>
        <w:t>waschen anhörte, habe ich zunächst nicht verstanden, was sie sagen wollte. Das hat sie ganz unruhig gemacht, sie hat schrecklich gri</w:t>
      </w:r>
      <w:r w:rsidR="007A6D90">
        <w:rPr>
          <w:rFonts w:eastAsia="Times New Roman" w:cs="Times New Roman"/>
          <w:sz w:val="28"/>
          <w:szCs w:val="28"/>
          <w:lang w:val="de-DE" w:eastAsia="de-DE"/>
        </w:rPr>
        <w:softHyphen/>
      </w:r>
      <w:r>
        <w:rPr>
          <w:rFonts w:eastAsia="Times New Roman" w:cs="Times New Roman"/>
          <w:sz w:val="28"/>
          <w:szCs w:val="28"/>
          <w:lang w:val="de-DE" w:eastAsia="de-DE"/>
        </w:rPr>
        <w:t>massiert – bis ich endlich den Sinn ihrer Worte begriff: 'Das Wasser des Lebens' – das war es, was sie die ganze Zeit wiederholte."</w:t>
      </w:r>
    </w:p>
    <w:p w14:paraId="6D848B97" w14:textId="1AADA504"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Der Eierkocher machte mit einem durchdrin</w:t>
      </w:r>
      <w:r>
        <w:rPr>
          <w:rFonts w:eastAsia="Times New Roman" w:cs="Times New Roman"/>
          <w:sz w:val="28"/>
          <w:szCs w:val="28"/>
          <w:lang w:val="de-DE" w:eastAsia="de-DE"/>
        </w:rPr>
        <w:softHyphen/>
        <w:t xml:space="preserve">genden Signalton darauf aufmerksam, dass er sein Werk vollendet hatte. Ich schaltete ihn aus, hob den Deckel hoch und schreckte die Eier ab. Meine Mutter schien gar keine Notiz davon zu </w:t>
      </w:r>
      <w:r>
        <w:rPr>
          <w:rFonts w:eastAsia="Times New Roman" w:cs="Times New Roman"/>
          <w:sz w:val="28"/>
          <w:szCs w:val="28"/>
          <w:lang w:val="de-DE" w:eastAsia="de-DE"/>
        </w:rPr>
        <w:lastRenderedPageBreak/>
        <w:t>nehmen. Gedankenverloren stand sie neben dem Frühstückstisch und ordnete die Marmela</w:t>
      </w:r>
      <w:r w:rsidR="007A6D90">
        <w:rPr>
          <w:rFonts w:eastAsia="Times New Roman" w:cs="Times New Roman"/>
          <w:sz w:val="28"/>
          <w:szCs w:val="28"/>
          <w:lang w:val="de-DE" w:eastAsia="de-DE"/>
        </w:rPr>
        <w:softHyphen/>
      </w:r>
      <w:r>
        <w:rPr>
          <w:rFonts w:eastAsia="Times New Roman" w:cs="Times New Roman"/>
          <w:sz w:val="28"/>
          <w:szCs w:val="28"/>
          <w:lang w:val="de-DE" w:eastAsia="de-DE"/>
        </w:rPr>
        <w:t>dengläser darauf an, als voll</w:t>
      </w:r>
      <w:r>
        <w:rPr>
          <w:rFonts w:eastAsia="Times New Roman" w:cs="Times New Roman"/>
          <w:sz w:val="28"/>
          <w:szCs w:val="28"/>
          <w:lang w:val="de-DE" w:eastAsia="de-DE"/>
        </w:rPr>
        <w:softHyphen/>
        <w:t>führte sie ein Ritual, dessen Sinn nur sie al</w:t>
      </w:r>
      <w:r>
        <w:rPr>
          <w:rFonts w:eastAsia="Times New Roman" w:cs="Times New Roman"/>
          <w:sz w:val="28"/>
          <w:szCs w:val="28"/>
          <w:lang w:val="de-DE" w:eastAsia="de-DE"/>
        </w:rPr>
        <w:softHyphen/>
        <w:t>lein kannte.</w:t>
      </w:r>
    </w:p>
    <w:p w14:paraId="10EC08FC" w14:textId="5485D094" w:rsidR="00557EA7"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"Ja", fuhr sie dann fort, "das Wasser des Le</w:t>
      </w:r>
      <w:r>
        <w:rPr>
          <w:rFonts w:eastAsia="Times New Roman" w:cs="Times New Roman"/>
          <w:sz w:val="28"/>
          <w:szCs w:val="28"/>
          <w:lang w:val="de-DE" w:eastAsia="de-DE"/>
        </w:rPr>
        <w:softHyphen/>
        <w:t>bens … Das wa</w:t>
      </w:r>
      <w:r w:rsidR="00B571FE">
        <w:rPr>
          <w:rFonts w:eastAsia="Times New Roman" w:cs="Times New Roman"/>
          <w:sz w:val="28"/>
          <w:szCs w:val="28"/>
          <w:lang w:val="de-DE" w:eastAsia="de-DE"/>
        </w:rPr>
        <w:softHyphen/>
      </w:r>
      <w:r>
        <w:rPr>
          <w:rFonts w:eastAsia="Times New Roman" w:cs="Times New Roman"/>
          <w:sz w:val="28"/>
          <w:szCs w:val="28"/>
          <w:lang w:val="de-DE" w:eastAsia="de-DE"/>
        </w:rPr>
        <w:t>ren ihre Worte. Wieder und wieder hat sie sie vor sich hin gesprochen, wie ein Mantra – und zwischendurch hat sie immer wieder ein Wort ein</w:t>
      </w:r>
      <w:r w:rsidR="00B571FE">
        <w:rPr>
          <w:rFonts w:eastAsia="Times New Roman" w:cs="Times New Roman"/>
          <w:sz w:val="28"/>
          <w:szCs w:val="28"/>
          <w:lang w:val="de-DE" w:eastAsia="de-DE"/>
        </w:rPr>
        <w:softHyphen/>
      </w:r>
      <w:r>
        <w:rPr>
          <w:rFonts w:eastAsia="Times New Roman" w:cs="Times New Roman"/>
          <w:sz w:val="28"/>
          <w:szCs w:val="28"/>
          <w:lang w:val="de-DE" w:eastAsia="de-DE"/>
        </w:rPr>
        <w:t>geflochten, das f</w:t>
      </w:r>
      <w:r w:rsidR="00557EA7">
        <w:rPr>
          <w:rFonts w:eastAsia="Times New Roman" w:cs="Times New Roman"/>
          <w:sz w:val="28"/>
          <w:szCs w:val="28"/>
          <w:lang w:val="de-DE" w:eastAsia="de-DE"/>
        </w:rPr>
        <w:t>ür mich wie 'Wien' klang.</w:t>
      </w:r>
    </w:p>
    <w:p w14:paraId="4A215907" w14:textId="277036CA" w:rsidR="00EB2F53" w:rsidRDefault="00DD32FB" w:rsidP="00DD32FB">
      <w:pPr>
        <w:spacing w:after="120"/>
        <w:jc w:val="both"/>
        <w:rPr>
          <w:rFonts w:eastAsia="Times New Roman" w:cs="Times New Roman"/>
          <w:sz w:val="28"/>
          <w:szCs w:val="28"/>
          <w:lang w:val="de-DE" w:eastAsia="de-DE"/>
        </w:rPr>
      </w:pPr>
      <w:r>
        <w:rPr>
          <w:rFonts w:eastAsia="Times New Roman" w:cs="Times New Roman"/>
          <w:noProof/>
          <w:sz w:val="28"/>
          <w:szCs w:val="28"/>
          <w:lang w:eastAsia="de-AT"/>
        </w:rPr>
        <w:drawing>
          <wp:anchor distT="0" distB="0" distL="114300" distR="114300" simplePos="0" relativeHeight="251672064" behindDoc="0" locked="0" layoutInCell="1" allowOverlap="1" wp14:anchorId="2F515BC7" wp14:editId="757B22C8">
            <wp:simplePos x="0" y="0"/>
            <wp:positionH relativeFrom="margin">
              <wp:posOffset>2436949</wp:posOffset>
            </wp:positionH>
            <wp:positionV relativeFrom="margin">
              <wp:posOffset>2782389</wp:posOffset>
            </wp:positionV>
            <wp:extent cx="1625600" cy="2699385"/>
            <wp:effectExtent l="133350" t="76200" r="88900" b="139065"/>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or-ge65eaf153_1920 (2).jpg"/>
                    <pic:cNvPicPr/>
                  </pic:nvPicPr>
                  <pic:blipFill rotWithShape="1">
                    <a:blip r:embed="rId17" cstate="print">
                      <a:extLst>
                        <a:ext uri="{28A0092B-C50C-407E-A947-70E740481C1C}">
                          <a14:useLocalDpi xmlns:a14="http://schemas.microsoft.com/office/drawing/2010/main" val="0"/>
                        </a:ext>
                      </a:extLst>
                    </a:blip>
                    <a:srcRect l="15983" t="10948" r="9002" b="8632"/>
                    <a:stretch/>
                  </pic:blipFill>
                  <pic:spPr bwMode="auto">
                    <a:xfrm>
                      <a:off x="0" y="0"/>
                      <a:ext cx="1625600" cy="26993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2F53">
        <w:rPr>
          <w:rFonts w:eastAsia="Times New Roman" w:cs="Times New Roman"/>
          <w:sz w:val="28"/>
          <w:szCs w:val="28"/>
          <w:lang w:val="de-DE" w:eastAsia="de-DE"/>
        </w:rPr>
        <w:t>Ich dachte zuerst, ihre Kehle wäre viel</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leicht ausgetrocknet, und habe ihr ein Glas Was</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ser gebracht, aber sie wollte nichts trinken. Dann habe ich mich ge</w:t>
      </w:r>
      <w:r w:rsidR="00EB2F53">
        <w:rPr>
          <w:rFonts w:eastAsia="Times New Roman" w:cs="Times New Roman"/>
          <w:sz w:val="28"/>
          <w:szCs w:val="28"/>
          <w:lang w:val="de-DE" w:eastAsia="de-DE"/>
        </w:rPr>
        <w:softHyphen/>
        <w:t>fragt, ob sie mit 'Was</w:t>
      </w:r>
      <w:r w:rsidR="00D41D85">
        <w:rPr>
          <w:rFonts w:eastAsia="Times New Roman" w:cs="Times New Roman"/>
          <w:sz w:val="28"/>
          <w:szCs w:val="28"/>
          <w:lang w:val="de-DE" w:eastAsia="de-DE"/>
        </w:rPr>
        <w:softHyphen/>
      </w:r>
      <w:r w:rsidR="00EB2F53">
        <w:rPr>
          <w:rFonts w:eastAsia="Times New Roman" w:cs="Times New Roman"/>
          <w:sz w:val="28"/>
          <w:szCs w:val="28"/>
          <w:lang w:val="de-DE" w:eastAsia="de-DE"/>
        </w:rPr>
        <w:t>ser des Lebens' vielleicht die letzte Ölung meinte – aber die hatte sie ja schon vor ein paar Tagen erhal</w:t>
      </w:r>
      <w:r w:rsidR="00B571FE">
        <w:rPr>
          <w:rFonts w:eastAsia="Times New Roman" w:cs="Times New Roman"/>
          <w:sz w:val="28"/>
          <w:szCs w:val="28"/>
          <w:lang w:val="de-DE" w:eastAsia="de-DE"/>
        </w:rPr>
        <w:softHyphen/>
      </w:r>
      <w:r w:rsidR="00EB2F53">
        <w:rPr>
          <w:rFonts w:eastAsia="Times New Roman" w:cs="Times New Roman"/>
          <w:sz w:val="28"/>
          <w:szCs w:val="28"/>
          <w:lang w:val="de-DE" w:eastAsia="de-DE"/>
        </w:rPr>
        <w:t>ten, als sie kurzzei</w:t>
      </w:r>
      <w:r w:rsidR="00D41D85">
        <w:rPr>
          <w:rFonts w:eastAsia="Times New Roman" w:cs="Times New Roman"/>
          <w:sz w:val="28"/>
          <w:szCs w:val="28"/>
          <w:lang w:val="de-DE" w:eastAsia="de-DE"/>
        </w:rPr>
        <w:softHyphen/>
      </w:r>
      <w:r w:rsidR="00EB2F53">
        <w:rPr>
          <w:rFonts w:eastAsia="Times New Roman" w:cs="Times New Roman"/>
          <w:sz w:val="28"/>
          <w:szCs w:val="28"/>
          <w:lang w:val="de-DE" w:eastAsia="de-DE"/>
        </w:rPr>
        <w:t>tig ins Koma gefallen war.</w:t>
      </w:r>
    </w:p>
    <w:p w14:paraId="7C614532" w14:textId="6926AAFB"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lastRenderedPageBreak/>
        <w:t>Das Ganze hat mich so beun</w:t>
      </w:r>
      <w:r w:rsidR="00D41D85">
        <w:rPr>
          <w:rFonts w:eastAsia="Times New Roman" w:cs="Times New Roman"/>
          <w:sz w:val="28"/>
          <w:szCs w:val="28"/>
          <w:lang w:val="de-DE" w:eastAsia="de-DE"/>
        </w:rPr>
        <w:softHyphen/>
      </w:r>
      <w:r>
        <w:rPr>
          <w:rFonts w:eastAsia="Times New Roman" w:cs="Times New Roman"/>
          <w:sz w:val="28"/>
          <w:szCs w:val="28"/>
          <w:lang w:val="de-DE" w:eastAsia="de-DE"/>
        </w:rPr>
        <w:t>ruhigt, dass ich schließlich den Arzt gerufen ha</w:t>
      </w:r>
      <w:r w:rsidR="00D41D85">
        <w:rPr>
          <w:rFonts w:eastAsia="Times New Roman" w:cs="Times New Roman"/>
          <w:sz w:val="28"/>
          <w:szCs w:val="28"/>
          <w:lang w:val="de-DE" w:eastAsia="de-DE"/>
        </w:rPr>
        <w:softHyphen/>
      </w:r>
      <w:r>
        <w:rPr>
          <w:rFonts w:eastAsia="Times New Roman" w:cs="Times New Roman"/>
          <w:sz w:val="28"/>
          <w:szCs w:val="28"/>
          <w:lang w:val="de-DE" w:eastAsia="de-DE"/>
        </w:rPr>
        <w:t>be. Der konnte meine Besorgnis zwar nachvoll</w:t>
      </w:r>
      <w:r w:rsidR="00D41D85">
        <w:rPr>
          <w:rFonts w:eastAsia="Times New Roman" w:cs="Times New Roman"/>
          <w:sz w:val="28"/>
          <w:szCs w:val="28"/>
          <w:lang w:val="de-DE" w:eastAsia="de-DE"/>
        </w:rPr>
        <w:softHyphen/>
      </w:r>
      <w:r>
        <w:rPr>
          <w:rFonts w:eastAsia="Times New Roman" w:cs="Times New Roman"/>
          <w:sz w:val="28"/>
          <w:szCs w:val="28"/>
          <w:lang w:val="de-DE" w:eastAsia="de-DE"/>
        </w:rPr>
        <w:t>zie</w:t>
      </w:r>
      <w:r>
        <w:rPr>
          <w:rFonts w:eastAsia="Times New Roman" w:cs="Times New Roman"/>
          <w:sz w:val="28"/>
          <w:szCs w:val="28"/>
          <w:lang w:val="de-DE" w:eastAsia="de-DE"/>
        </w:rPr>
        <w:softHyphen/>
        <w:t>hen, meinte aber, es sei nicht ungewöhnlich, dass Menschen kurz vor ihrem Tod von be</w:t>
      </w:r>
      <w:r>
        <w:rPr>
          <w:rFonts w:eastAsia="Times New Roman" w:cs="Times New Roman"/>
          <w:sz w:val="28"/>
          <w:szCs w:val="28"/>
          <w:lang w:val="de-DE" w:eastAsia="de-DE"/>
        </w:rPr>
        <w:softHyphen/>
        <w:t>stimmten Ereignissen ihrer Vergangenheit heimgesucht würden. Ihr Geist würde sich dann regelrecht in diese 'ver</w:t>
      </w:r>
      <w:r w:rsidR="007A6D90">
        <w:rPr>
          <w:rFonts w:eastAsia="Times New Roman" w:cs="Times New Roman"/>
          <w:sz w:val="28"/>
          <w:szCs w:val="28"/>
          <w:lang w:val="de-DE" w:eastAsia="de-DE"/>
        </w:rPr>
        <w:softHyphen/>
      </w:r>
      <w:r>
        <w:rPr>
          <w:rFonts w:eastAsia="Times New Roman" w:cs="Times New Roman"/>
          <w:sz w:val="28"/>
          <w:szCs w:val="28"/>
          <w:lang w:val="de-DE" w:eastAsia="de-DE"/>
        </w:rPr>
        <w:t>beißen'. Er hat meiner Mutter daher einfach ein Beruhi</w:t>
      </w:r>
      <w:r>
        <w:rPr>
          <w:rFonts w:eastAsia="Times New Roman" w:cs="Times New Roman"/>
          <w:sz w:val="28"/>
          <w:szCs w:val="28"/>
          <w:lang w:val="de-DE" w:eastAsia="de-DE"/>
        </w:rPr>
        <w:softHyphen/>
        <w:t>gungsmittel ge</w:t>
      </w:r>
      <w:r w:rsidR="00D41D85">
        <w:rPr>
          <w:rFonts w:eastAsia="Times New Roman" w:cs="Times New Roman"/>
          <w:sz w:val="28"/>
          <w:szCs w:val="28"/>
          <w:lang w:val="de-DE" w:eastAsia="de-DE"/>
        </w:rPr>
        <w:softHyphen/>
      </w:r>
      <w:r>
        <w:rPr>
          <w:rFonts w:eastAsia="Times New Roman" w:cs="Times New Roman"/>
          <w:sz w:val="28"/>
          <w:szCs w:val="28"/>
          <w:lang w:val="de-DE" w:eastAsia="de-DE"/>
        </w:rPr>
        <w:t>geben.</w:t>
      </w:r>
    </w:p>
    <w:p w14:paraId="3AA87F55" w14:textId="0666A50F" w:rsidR="00CC00F7"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Daraufhin ist sie zwar wieder in ihre Kissen zu</w:t>
      </w:r>
      <w:r w:rsidR="007A6D90">
        <w:rPr>
          <w:rFonts w:eastAsia="Times New Roman" w:cs="Times New Roman"/>
          <w:sz w:val="28"/>
          <w:szCs w:val="28"/>
          <w:lang w:val="de-DE" w:eastAsia="de-DE"/>
        </w:rPr>
        <w:softHyphen/>
      </w:r>
      <w:r>
        <w:rPr>
          <w:rFonts w:eastAsia="Times New Roman" w:cs="Times New Roman"/>
          <w:sz w:val="28"/>
          <w:szCs w:val="28"/>
          <w:lang w:val="de-DE" w:eastAsia="de-DE"/>
        </w:rPr>
        <w:t>rückgesunken, hat aber selbst in ihrer Er</w:t>
      </w:r>
      <w:r>
        <w:rPr>
          <w:rFonts w:eastAsia="Times New Roman" w:cs="Times New Roman"/>
          <w:sz w:val="28"/>
          <w:szCs w:val="28"/>
          <w:lang w:val="de-DE" w:eastAsia="de-DE"/>
        </w:rPr>
        <w:softHyphen/>
        <w:t>schöp</w:t>
      </w:r>
      <w:r w:rsidR="007A6D90">
        <w:rPr>
          <w:rFonts w:eastAsia="Times New Roman" w:cs="Times New Roman"/>
          <w:sz w:val="28"/>
          <w:szCs w:val="28"/>
          <w:lang w:val="de-DE" w:eastAsia="de-DE"/>
        </w:rPr>
        <w:softHyphen/>
      </w:r>
      <w:r>
        <w:rPr>
          <w:rFonts w:eastAsia="Times New Roman" w:cs="Times New Roman"/>
          <w:sz w:val="28"/>
          <w:szCs w:val="28"/>
          <w:lang w:val="de-DE" w:eastAsia="de-DE"/>
        </w:rPr>
        <w:t>fung ihre endlose Litanei fortgesetzt: 'das-Was</w:t>
      </w:r>
      <w:r w:rsidR="007A6D90">
        <w:rPr>
          <w:rFonts w:eastAsia="Times New Roman" w:cs="Times New Roman"/>
          <w:sz w:val="28"/>
          <w:szCs w:val="28"/>
          <w:lang w:val="de-DE" w:eastAsia="de-DE"/>
        </w:rPr>
        <w:softHyphen/>
      </w:r>
      <w:r>
        <w:rPr>
          <w:rFonts w:eastAsia="Times New Roman" w:cs="Times New Roman"/>
          <w:sz w:val="28"/>
          <w:szCs w:val="28"/>
          <w:lang w:val="de-DE" w:eastAsia="de-DE"/>
        </w:rPr>
        <w:t>ser-des-Lebens-das-Wasser-des-Le</w:t>
      </w:r>
      <w:r>
        <w:rPr>
          <w:rFonts w:eastAsia="Times New Roman" w:cs="Times New Roman"/>
          <w:sz w:val="28"/>
          <w:szCs w:val="28"/>
          <w:lang w:val="de-DE" w:eastAsia="de-DE"/>
        </w:rPr>
        <w:softHyphen/>
        <w:t>bens-Wasser-des-Lebens</w:t>
      </w:r>
      <w:r w:rsidR="00D41D85">
        <w:rPr>
          <w:rFonts w:eastAsia="Times New Roman" w:cs="Times New Roman"/>
          <w:sz w:val="28"/>
          <w:szCs w:val="28"/>
          <w:lang w:val="de-DE" w:eastAsia="de-DE"/>
        </w:rPr>
        <w:t>-Wasser-des-Lebens</w:t>
      </w:r>
      <w:r>
        <w:rPr>
          <w:rFonts w:eastAsia="Times New Roman" w:cs="Times New Roman"/>
          <w:sz w:val="28"/>
          <w:szCs w:val="28"/>
          <w:lang w:val="de-DE" w:eastAsia="de-DE"/>
        </w:rPr>
        <w:t xml:space="preserve"> …'</w:t>
      </w:r>
      <w:r w:rsidR="00CC00F7">
        <w:rPr>
          <w:rFonts w:eastAsia="Times New Roman" w:cs="Times New Roman"/>
          <w:sz w:val="28"/>
          <w:szCs w:val="28"/>
          <w:lang w:val="de-DE" w:eastAsia="de-DE"/>
        </w:rPr>
        <w:t xml:space="preserve"> Pausenlos, ohne Unter</w:t>
      </w:r>
      <w:r w:rsidR="007A6D90">
        <w:rPr>
          <w:rFonts w:eastAsia="Times New Roman" w:cs="Times New Roman"/>
          <w:sz w:val="28"/>
          <w:szCs w:val="28"/>
          <w:lang w:val="de-DE" w:eastAsia="de-DE"/>
        </w:rPr>
        <w:softHyphen/>
      </w:r>
      <w:r w:rsidR="00CC00F7">
        <w:rPr>
          <w:rFonts w:eastAsia="Times New Roman" w:cs="Times New Roman"/>
          <w:sz w:val="28"/>
          <w:szCs w:val="28"/>
          <w:lang w:val="de-DE" w:eastAsia="de-DE"/>
        </w:rPr>
        <w:t>brechung.</w:t>
      </w:r>
    </w:p>
    <w:p w14:paraId="6D29B692"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 xml:space="preserve">Am Ende schien sie dann doch </w:t>
      </w:r>
      <w:proofErr w:type="spellStart"/>
      <w:r>
        <w:rPr>
          <w:rFonts w:eastAsia="Times New Roman" w:cs="Times New Roman"/>
          <w:sz w:val="28"/>
          <w:szCs w:val="28"/>
          <w:lang w:val="de-DE" w:eastAsia="de-DE"/>
        </w:rPr>
        <w:t>wegzudämmern</w:t>
      </w:r>
      <w:proofErr w:type="spellEnd"/>
      <w:r>
        <w:rPr>
          <w:rFonts w:eastAsia="Times New Roman" w:cs="Times New Roman"/>
          <w:sz w:val="28"/>
          <w:szCs w:val="28"/>
          <w:lang w:val="de-DE" w:eastAsia="de-DE"/>
        </w:rPr>
        <w:t>, ihr Atem wurde tief und schwer. Kurz darauf hat sie sich aber noch einmal aufgerichtet, sie schien noch et</w:t>
      </w:r>
      <w:r>
        <w:rPr>
          <w:rFonts w:eastAsia="Times New Roman" w:cs="Times New Roman"/>
          <w:sz w:val="28"/>
          <w:szCs w:val="28"/>
          <w:lang w:val="de-DE" w:eastAsia="de-DE"/>
        </w:rPr>
        <w:softHyphen/>
        <w:t>was sagen zu wollen, aber es kam nur ein Stottern heraus, ein hilfloses 'K-k-k-k' … Ein paar Augenblicke später war sie tot."</w:t>
      </w:r>
    </w:p>
    <w:p w14:paraId="6A6ED6EF" w14:textId="77777777" w:rsidR="00EB2F53" w:rsidRDefault="003A30DD" w:rsidP="00DD32FB">
      <w:pPr>
        <w:spacing w:after="120"/>
        <w:jc w:val="both"/>
        <w:rPr>
          <w:rFonts w:eastAsia="Times New Roman" w:cs="Times New Roman"/>
          <w:sz w:val="28"/>
          <w:szCs w:val="28"/>
          <w:lang w:val="de-DE" w:eastAsia="de-DE"/>
        </w:rPr>
      </w:pPr>
      <w:r>
        <w:rPr>
          <w:rFonts w:eastAsia="Times New Roman" w:cs="Times New Roman"/>
          <w:noProof/>
          <w:sz w:val="28"/>
          <w:szCs w:val="28"/>
          <w:lang w:eastAsia="de-AT"/>
        </w:rPr>
        <w:lastRenderedPageBreak/>
        <w:drawing>
          <wp:anchor distT="0" distB="0" distL="114300" distR="114300" simplePos="0" relativeHeight="251677184" behindDoc="0" locked="0" layoutInCell="1" allowOverlap="1" wp14:anchorId="305623BE" wp14:editId="73A60ECE">
            <wp:simplePos x="0" y="0"/>
            <wp:positionH relativeFrom="margin">
              <wp:posOffset>2690495</wp:posOffset>
            </wp:positionH>
            <wp:positionV relativeFrom="margin">
              <wp:posOffset>93345</wp:posOffset>
            </wp:positionV>
            <wp:extent cx="1028700" cy="1549400"/>
            <wp:effectExtent l="0" t="190500" r="95250" b="222250"/>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cket-watch-g12f9f9062_1920 (2).jpg"/>
                    <pic:cNvPicPr/>
                  </pic:nvPicPr>
                  <pic:blipFill rotWithShape="1">
                    <a:blip r:embed="rId18" cstate="print">
                      <a:extLst>
                        <a:ext uri="{28A0092B-C50C-407E-A947-70E740481C1C}">
                          <a14:useLocalDpi xmlns:a14="http://schemas.microsoft.com/office/drawing/2010/main" val="0"/>
                        </a:ext>
                      </a:extLst>
                    </a:blip>
                    <a:srcRect l="45368" r="10358"/>
                    <a:stretch/>
                  </pic:blipFill>
                  <pic:spPr bwMode="auto">
                    <a:xfrm>
                      <a:off x="0" y="0"/>
                      <a:ext cx="1028700" cy="154940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anchor>
        </w:drawing>
      </w:r>
      <w:r w:rsidR="00EB2F53">
        <w:rPr>
          <w:rFonts w:eastAsia="Times New Roman" w:cs="Times New Roman"/>
          <w:sz w:val="28"/>
          <w:szCs w:val="28"/>
          <w:lang w:val="de-DE" w:eastAsia="de-DE"/>
        </w:rPr>
        <w:t>Für einen Moment war nichts zu hör</w:t>
      </w:r>
      <w:r w:rsidR="00201520">
        <w:rPr>
          <w:rFonts w:eastAsia="Times New Roman" w:cs="Times New Roman"/>
          <w:sz w:val="28"/>
          <w:szCs w:val="28"/>
          <w:lang w:val="de-DE" w:eastAsia="de-DE"/>
        </w:rPr>
        <w:t>en als das unerbittliche "Klick-Klick-Klick"</w:t>
      </w:r>
      <w:r w:rsidR="00EB2F53">
        <w:rPr>
          <w:rFonts w:eastAsia="Times New Roman" w:cs="Times New Roman"/>
          <w:sz w:val="28"/>
          <w:szCs w:val="28"/>
          <w:lang w:val="de-DE" w:eastAsia="de-DE"/>
        </w:rPr>
        <w:t xml:space="preserve"> der Kü</w:t>
      </w:r>
      <w:r w:rsidR="00EB2F53">
        <w:rPr>
          <w:rFonts w:eastAsia="Times New Roman" w:cs="Times New Roman"/>
          <w:sz w:val="28"/>
          <w:szCs w:val="28"/>
          <w:lang w:val="de-DE" w:eastAsia="de-DE"/>
        </w:rPr>
        <w:softHyphen/>
        <w:t>chenuhr. "Und jetzt überlegst du, ob die Worte vielleicht doch mehr zu bedeuten ha</w:t>
      </w:r>
      <w:r w:rsidR="00EB2F53">
        <w:rPr>
          <w:rFonts w:eastAsia="Times New Roman" w:cs="Times New Roman"/>
          <w:sz w:val="28"/>
          <w:szCs w:val="28"/>
          <w:lang w:val="de-DE" w:eastAsia="de-DE"/>
        </w:rPr>
        <w:softHyphen/>
        <w:t>ben, als du damals angenommen hast?" fragte ich schließlich.</w:t>
      </w:r>
    </w:p>
    <w:p w14:paraId="393873C1"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Meine Mutter schüttelte langsam den Kopf. "Ach was … Es ist nur … Im Halbschlaf, wenn man noch mit einem Bein in der Traum</w:t>
      </w:r>
      <w:r w:rsidR="003A30DD">
        <w:rPr>
          <w:rFonts w:eastAsia="Times New Roman" w:cs="Times New Roman"/>
          <w:sz w:val="28"/>
          <w:szCs w:val="28"/>
          <w:lang w:val="de-DE" w:eastAsia="de-DE"/>
        </w:rPr>
        <w:softHyphen/>
      </w:r>
      <w:r>
        <w:rPr>
          <w:rFonts w:eastAsia="Times New Roman" w:cs="Times New Roman"/>
          <w:sz w:val="28"/>
          <w:szCs w:val="28"/>
          <w:lang w:val="de-DE" w:eastAsia="de-DE"/>
        </w:rPr>
        <w:t>welt steht, kommen einem eben die verrücktes</w:t>
      </w:r>
      <w:r w:rsidR="003A30DD">
        <w:rPr>
          <w:rFonts w:eastAsia="Times New Roman" w:cs="Times New Roman"/>
          <w:sz w:val="28"/>
          <w:szCs w:val="28"/>
          <w:lang w:val="de-DE" w:eastAsia="de-DE"/>
        </w:rPr>
        <w:softHyphen/>
      </w:r>
      <w:r>
        <w:rPr>
          <w:rFonts w:eastAsia="Times New Roman" w:cs="Times New Roman"/>
          <w:sz w:val="28"/>
          <w:szCs w:val="28"/>
          <w:lang w:val="de-DE" w:eastAsia="de-DE"/>
        </w:rPr>
        <w:t>ten Dinge ganz logisch vor."</w:t>
      </w:r>
    </w:p>
    <w:p w14:paraId="45BD804A" w14:textId="77777777" w:rsidR="00EB2F53"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"Ja", führte ich ihren Gedanken fort. "Und wenn man dann wieder wach ist, ist man enttäuscht, dass die Traumlogik vor den strengen Augen der Vernunft keinen Bestand hat."</w:t>
      </w:r>
    </w:p>
    <w:p w14:paraId="11EF742C" w14:textId="77777777" w:rsidR="00EB2F53" w:rsidRDefault="00EB2F53" w:rsidP="00EB2F53">
      <w:pPr>
        <w:spacing w:after="0"/>
        <w:jc w:val="both"/>
        <w:rPr>
          <w:rFonts w:eastAsia="Times New Roman" w:cs="Times New Roman"/>
          <w:sz w:val="28"/>
          <w:szCs w:val="28"/>
          <w:lang w:val="de-DE" w:eastAsia="de-DE"/>
        </w:rPr>
      </w:pPr>
      <w:r>
        <w:rPr>
          <w:rFonts w:eastAsia="Times New Roman" w:cs="Times New Roman"/>
          <w:sz w:val="28"/>
          <w:szCs w:val="28"/>
          <w:lang w:val="de-DE" w:eastAsia="de-DE"/>
        </w:rPr>
        <w:t>Meine Mutter schmunzelte – sie hatte mich schon immer für einen Träumer gehalten. "So", meinte sie dann, zu ihrer üblichen Hausfrauen</w:t>
      </w:r>
      <w:r w:rsidR="007A6D90">
        <w:rPr>
          <w:rFonts w:eastAsia="Times New Roman" w:cs="Times New Roman"/>
          <w:sz w:val="28"/>
          <w:szCs w:val="28"/>
          <w:lang w:val="de-DE" w:eastAsia="de-DE"/>
        </w:rPr>
        <w:softHyphen/>
      </w:r>
      <w:r>
        <w:rPr>
          <w:rFonts w:eastAsia="Times New Roman" w:cs="Times New Roman"/>
          <w:sz w:val="28"/>
          <w:szCs w:val="28"/>
          <w:lang w:val="de-DE" w:eastAsia="de-DE"/>
        </w:rPr>
        <w:t xml:space="preserve">geschäftigkeit überwechselnd, "jetzt wird aber endlich gefrühstückt! Du musst ja schon ganz </w:t>
      </w:r>
      <w:r>
        <w:rPr>
          <w:rFonts w:eastAsia="Times New Roman" w:cs="Times New Roman"/>
          <w:sz w:val="28"/>
          <w:szCs w:val="28"/>
          <w:lang w:val="de-DE" w:eastAsia="de-DE"/>
        </w:rPr>
        <w:lastRenderedPageBreak/>
        <w:t>ausgehungert sein nach dieser Traumbeichte am frühen Morgen."</w:t>
      </w:r>
    </w:p>
    <w:p w14:paraId="7D6F15C9" w14:textId="77777777" w:rsidR="00DD32FB" w:rsidRDefault="00DD32FB" w:rsidP="00EB2F53">
      <w:pPr>
        <w:spacing w:after="0"/>
        <w:jc w:val="both"/>
        <w:rPr>
          <w:rFonts w:eastAsia="Times New Roman" w:cs="Times New Roman"/>
          <w:sz w:val="28"/>
          <w:szCs w:val="28"/>
          <w:lang w:val="de-DE" w:eastAsia="de-DE"/>
        </w:rPr>
      </w:pPr>
    </w:p>
    <w:p w14:paraId="2A4874EE" w14:textId="77777777" w:rsidR="00833ACB" w:rsidRPr="00833ACB" w:rsidRDefault="00833ACB" w:rsidP="009D067B">
      <w:pPr>
        <w:pStyle w:val="berschrift1"/>
      </w:pPr>
      <w:bookmarkStart w:id="4" w:name="_Toc85390216"/>
      <w:r>
        <w:t>Der Entschluss</w:t>
      </w:r>
      <w:bookmarkEnd w:id="4"/>
    </w:p>
    <w:p w14:paraId="38BAAA19" w14:textId="77777777" w:rsidR="00833ACB" w:rsidRDefault="00833ACB" w:rsidP="00EB2F53">
      <w:pPr>
        <w:spacing w:after="0"/>
        <w:jc w:val="both"/>
        <w:rPr>
          <w:rFonts w:eastAsia="Times New Roman" w:cs="Times New Roman"/>
          <w:sz w:val="28"/>
          <w:szCs w:val="28"/>
          <w:lang w:val="de-DE" w:eastAsia="de-DE"/>
        </w:rPr>
      </w:pPr>
    </w:p>
    <w:p w14:paraId="6C1C608A" w14:textId="77777777" w:rsidR="00CC00F7" w:rsidRDefault="00EB2F53" w:rsidP="00DD32FB">
      <w:pPr>
        <w:spacing w:after="120"/>
        <w:jc w:val="both"/>
        <w:rPr>
          <w:rFonts w:eastAsia="Times New Roman" w:cs="Times New Roman"/>
          <w:sz w:val="28"/>
          <w:szCs w:val="28"/>
          <w:lang w:val="de-DE" w:eastAsia="de-DE"/>
        </w:rPr>
      </w:pPr>
      <w:r>
        <w:rPr>
          <w:rFonts w:eastAsia="Times New Roman" w:cs="Times New Roman"/>
          <w:sz w:val="28"/>
          <w:szCs w:val="28"/>
          <w:lang w:val="de-DE" w:eastAsia="de-DE"/>
        </w:rPr>
        <w:t>Schweigend löffelte ich das Müsli in mich hinein, das meine Mutter für mich angerührt hatte – mit warmer Milch und Apfelstück</w:t>
      </w:r>
      <w:r>
        <w:rPr>
          <w:rFonts w:eastAsia="Times New Roman" w:cs="Times New Roman"/>
          <w:sz w:val="28"/>
          <w:szCs w:val="28"/>
          <w:lang w:val="de-DE" w:eastAsia="de-DE"/>
        </w:rPr>
        <w:softHyphen/>
        <w:t>chen, so, wie ich es am liebsten mag. Nach dem dritten Löffel war mein Entschluss ge</w:t>
      </w:r>
      <w:r>
        <w:rPr>
          <w:rFonts w:eastAsia="Times New Roman" w:cs="Times New Roman"/>
          <w:sz w:val="28"/>
          <w:szCs w:val="28"/>
          <w:lang w:val="de-DE" w:eastAsia="de-DE"/>
        </w:rPr>
        <w:softHyphen/>
        <w:t>fas</w:t>
      </w:r>
      <w:r w:rsidR="00CC00F7">
        <w:rPr>
          <w:rFonts w:eastAsia="Times New Roman" w:cs="Times New Roman"/>
          <w:sz w:val="28"/>
          <w:szCs w:val="28"/>
          <w:lang w:val="de-DE" w:eastAsia="de-DE"/>
        </w:rPr>
        <w:t>st: Ich würde nach Wien fahren!</w:t>
      </w:r>
    </w:p>
    <w:p w14:paraId="17B077B6" w14:textId="77777777" w:rsidR="00EB2F53" w:rsidRDefault="00833ACB" w:rsidP="00EB2F53">
      <w:pPr>
        <w:spacing w:after="0"/>
        <w:jc w:val="both"/>
        <w:rPr>
          <w:rFonts w:eastAsia="Times New Roman" w:cs="Times New Roman"/>
          <w:sz w:val="28"/>
          <w:szCs w:val="28"/>
          <w:lang w:val="de-DE" w:eastAsia="de-DE"/>
        </w:rPr>
      </w:pPr>
      <w:r>
        <w:rPr>
          <w:rFonts w:eastAsia="Times New Roman" w:cs="Times New Roman"/>
          <w:noProof/>
          <w:sz w:val="28"/>
          <w:szCs w:val="28"/>
          <w:lang w:eastAsia="de-AT"/>
        </w:rPr>
        <w:drawing>
          <wp:anchor distT="0" distB="0" distL="114300" distR="114300" simplePos="0" relativeHeight="251674112" behindDoc="0" locked="0" layoutInCell="1" allowOverlap="1" wp14:anchorId="37425F01" wp14:editId="4F17CCC9">
            <wp:simplePos x="0" y="0"/>
            <wp:positionH relativeFrom="margin">
              <wp:posOffset>-227421</wp:posOffset>
            </wp:positionH>
            <wp:positionV relativeFrom="margin">
              <wp:posOffset>4530634</wp:posOffset>
            </wp:positionV>
            <wp:extent cx="4135120" cy="1238250"/>
            <wp:effectExtent l="171450" t="171450" r="379730" b="36195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cape-g73a932e56_1920 (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35120" cy="12382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B2F53">
        <w:rPr>
          <w:rFonts w:eastAsia="Times New Roman" w:cs="Times New Roman"/>
          <w:sz w:val="28"/>
          <w:szCs w:val="28"/>
          <w:lang w:val="de-DE" w:eastAsia="de-DE"/>
        </w:rPr>
        <w:t>Wenn die Ärzte mit ihrem Latein am Ende wa</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ren, mussten wir eben andere Wege beschrei</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ten. Natürlich war es der pure Aberglaube, ja, fast schon Wunderglaube, sich von einem Traum Heilung zu versprechen. Andererseits: Was hat</w:t>
      </w:r>
      <w:r w:rsidR="007A6D90">
        <w:rPr>
          <w:rFonts w:eastAsia="Times New Roman" w:cs="Times New Roman"/>
          <w:sz w:val="28"/>
          <w:szCs w:val="28"/>
          <w:lang w:val="de-DE" w:eastAsia="de-DE"/>
        </w:rPr>
        <w:softHyphen/>
      </w:r>
      <w:r w:rsidR="00EB2F53">
        <w:rPr>
          <w:rFonts w:eastAsia="Times New Roman" w:cs="Times New Roman"/>
          <w:sz w:val="28"/>
          <w:szCs w:val="28"/>
          <w:lang w:val="de-DE" w:eastAsia="de-DE"/>
        </w:rPr>
        <w:t>ten wir schon zu verlieren?</w:t>
      </w:r>
    </w:p>
    <w:p w14:paraId="11A5C14A" w14:textId="77777777" w:rsidR="00EB2F53" w:rsidRDefault="00EB2F53" w:rsidP="009D067B">
      <w:pPr>
        <w:pStyle w:val="berschrift1"/>
        <w:jc w:val="center"/>
      </w:pPr>
      <w:bookmarkStart w:id="5" w:name="_Toc85390217"/>
      <w:r>
        <w:lastRenderedPageBreak/>
        <w:t>Bildnachweise</w:t>
      </w:r>
      <w:bookmarkEnd w:id="5"/>
    </w:p>
    <w:p w14:paraId="1EF4FFF0" w14:textId="77777777" w:rsidR="00EB2F53" w:rsidRDefault="00EB2F53" w:rsidP="00EB2F53">
      <w:pPr>
        <w:spacing w:after="0"/>
        <w:jc w:val="both"/>
        <w:rPr>
          <w:rFonts w:eastAsia="Times New Roman" w:cs="Times New Roman"/>
          <w:sz w:val="28"/>
          <w:szCs w:val="28"/>
          <w:lang w:val="de-DE" w:eastAsia="de-DE"/>
        </w:rPr>
      </w:pPr>
    </w:p>
    <w:p w14:paraId="380B5BAD" w14:textId="380E82DC" w:rsidR="00C9097C" w:rsidRDefault="009D067B" w:rsidP="00EB2F53">
      <w:pPr>
        <w:spacing w:after="0"/>
        <w:ind w:left="357" w:hanging="357"/>
        <w:jc w:val="both"/>
        <w:rPr>
          <w:rFonts w:eastAsia="Times New Roman" w:cs="Times New Roman"/>
          <w:sz w:val="28"/>
          <w:szCs w:val="28"/>
          <w:lang w:val="de-DE" w:eastAsia="de-DE"/>
        </w:rPr>
      </w:pPr>
      <w:r>
        <w:rPr>
          <w:rFonts w:eastAsia="Times New Roman" w:cs="Times New Roman"/>
          <w:sz w:val="28"/>
          <w:szCs w:val="28"/>
          <w:lang w:val="de-DE" w:eastAsia="de-DE"/>
        </w:rPr>
        <w:t>Cover</w:t>
      </w:r>
      <w:r w:rsidR="00C9097C">
        <w:rPr>
          <w:rFonts w:eastAsia="Times New Roman" w:cs="Times New Roman"/>
          <w:sz w:val="28"/>
          <w:szCs w:val="28"/>
          <w:lang w:val="de-DE" w:eastAsia="de-DE"/>
        </w:rPr>
        <w:t xml:space="preserve">: </w:t>
      </w:r>
      <w:r w:rsidR="00C9097C">
        <w:rPr>
          <w:rFonts w:eastAsia="Times New Roman" w:cs="Times New Roman"/>
          <w:sz w:val="28"/>
          <w:szCs w:val="28"/>
          <w:lang w:eastAsia="de-DE"/>
        </w:rPr>
        <w:t>Thierry Rimbault: Der Tod als Sensen</w:t>
      </w:r>
      <w:r w:rsidR="00D41D85">
        <w:rPr>
          <w:rFonts w:eastAsia="Times New Roman" w:cs="Times New Roman"/>
          <w:sz w:val="28"/>
          <w:szCs w:val="28"/>
          <w:lang w:eastAsia="de-DE"/>
        </w:rPr>
        <w:softHyphen/>
      </w:r>
      <w:r w:rsidR="00C9097C">
        <w:rPr>
          <w:rFonts w:eastAsia="Times New Roman" w:cs="Times New Roman"/>
          <w:sz w:val="28"/>
          <w:szCs w:val="28"/>
          <w:lang w:eastAsia="de-DE"/>
        </w:rPr>
        <w:t>mann in einer Kirche (</w:t>
      </w:r>
      <w:proofErr w:type="spellStart"/>
      <w:r w:rsidR="00C9097C">
        <w:rPr>
          <w:rFonts w:eastAsia="Times New Roman" w:cs="Times New Roman"/>
          <w:sz w:val="28"/>
          <w:szCs w:val="28"/>
          <w:lang w:eastAsia="de-DE"/>
        </w:rPr>
        <w:t>Pixabay</w:t>
      </w:r>
      <w:proofErr w:type="spellEnd"/>
      <w:r w:rsidR="00C9097C">
        <w:rPr>
          <w:rFonts w:eastAsia="Times New Roman" w:cs="Times New Roman"/>
          <w:sz w:val="28"/>
          <w:szCs w:val="28"/>
          <w:lang w:eastAsia="de-DE"/>
        </w:rPr>
        <w:t>)</w:t>
      </w:r>
    </w:p>
    <w:p w14:paraId="26C8CC3F" w14:textId="77777777" w:rsidR="00C9097C" w:rsidRDefault="00D51138" w:rsidP="00EB2F53">
      <w:pPr>
        <w:spacing w:after="0"/>
        <w:ind w:left="357" w:hanging="357"/>
        <w:jc w:val="both"/>
        <w:rPr>
          <w:rFonts w:eastAsia="Times New Roman" w:cs="Times New Roman"/>
          <w:sz w:val="28"/>
          <w:szCs w:val="28"/>
          <w:lang w:val="de-DE" w:eastAsia="de-DE"/>
        </w:rPr>
      </w:pPr>
      <w:r>
        <w:rPr>
          <w:rFonts w:eastAsia="Times New Roman" w:cs="Times New Roman"/>
          <w:sz w:val="28"/>
          <w:szCs w:val="28"/>
          <w:lang w:val="de-DE" w:eastAsia="de-DE"/>
        </w:rPr>
        <w:t xml:space="preserve">S. 4: </w:t>
      </w:r>
      <w:r w:rsidR="00C9097C">
        <w:rPr>
          <w:rFonts w:eastAsia="Times New Roman" w:cs="Times New Roman"/>
          <w:sz w:val="28"/>
          <w:szCs w:val="28"/>
          <w:lang w:val="de-DE" w:eastAsia="de-DE"/>
        </w:rPr>
        <w:t>Ryan McGuire: Eintritt in einen Kranken</w:t>
      </w:r>
      <w:r w:rsidR="00697F00">
        <w:rPr>
          <w:rFonts w:eastAsia="Times New Roman" w:cs="Times New Roman"/>
          <w:sz w:val="28"/>
          <w:szCs w:val="28"/>
          <w:lang w:val="de-DE" w:eastAsia="de-DE"/>
        </w:rPr>
        <w:softHyphen/>
      </w:r>
      <w:r w:rsidR="00C9097C">
        <w:rPr>
          <w:rFonts w:eastAsia="Times New Roman" w:cs="Times New Roman"/>
          <w:sz w:val="28"/>
          <w:szCs w:val="28"/>
          <w:lang w:val="de-DE" w:eastAsia="de-DE"/>
        </w:rPr>
        <w:t>hausflur (</w:t>
      </w:r>
      <w:proofErr w:type="spellStart"/>
      <w:r w:rsidR="00C9097C">
        <w:rPr>
          <w:rFonts w:eastAsia="Times New Roman" w:cs="Times New Roman"/>
          <w:sz w:val="28"/>
          <w:szCs w:val="28"/>
          <w:lang w:val="de-DE" w:eastAsia="de-DE"/>
        </w:rPr>
        <w:t>Pixabay</w:t>
      </w:r>
      <w:proofErr w:type="spellEnd"/>
      <w:r w:rsidR="002A6A75">
        <w:rPr>
          <w:rFonts w:eastAsia="Times New Roman" w:cs="Times New Roman"/>
          <w:sz w:val="28"/>
          <w:szCs w:val="28"/>
          <w:lang w:val="de-DE" w:eastAsia="de-DE"/>
        </w:rPr>
        <w:t>; Farben im Original kräfti</w:t>
      </w:r>
      <w:r w:rsidR="00697F00">
        <w:rPr>
          <w:rFonts w:eastAsia="Times New Roman" w:cs="Times New Roman"/>
          <w:sz w:val="28"/>
          <w:szCs w:val="28"/>
          <w:lang w:val="de-DE" w:eastAsia="de-DE"/>
        </w:rPr>
        <w:softHyphen/>
      </w:r>
      <w:r w:rsidR="002A6A75">
        <w:rPr>
          <w:rFonts w:eastAsia="Times New Roman" w:cs="Times New Roman"/>
          <w:sz w:val="28"/>
          <w:szCs w:val="28"/>
          <w:lang w:val="de-DE" w:eastAsia="de-DE"/>
        </w:rPr>
        <w:t>ger</w:t>
      </w:r>
      <w:r w:rsidR="00C9097C">
        <w:rPr>
          <w:rFonts w:eastAsia="Times New Roman" w:cs="Times New Roman"/>
          <w:sz w:val="28"/>
          <w:szCs w:val="28"/>
          <w:lang w:val="de-DE" w:eastAsia="de-DE"/>
        </w:rPr>
        <w:t>)</w:t>
      </w:r>
    </w:p>
    <w:p w14:paraId="005062E9" w14:textId="77777777" w:rsidR="001928B4" w:rsidRDefault="00D51138" w:rsidP="001928B4">
      <w:pPr>
        <w:spacing w:after="0"/>
        <w:ind w:left="357" w:hanging="357"/>
        <w:jc w:val="both"/>
        <w:rPr>
          <w:rFonts w:eastAsia="Times New Roman" w:cs="Times New Roman"/>
          <w:sz w:val="28"/>
          <w:szCs w:val="28"/>
          <w:lang w:eastAsia="de-DE"/>
        </w:rPr>
      </w:pPr>
      <w:r>
        <w:rPr>
          <w:rFonts w:eastAsia="Times New Roman" w:cs="Times New Roman"/>
          <w:sz w:val="28"/>
          <w:szCs w:val="28"/>
          <w:lang w:val="de-DE" w:eastAsia="de-DE"/>
        </w:rPr>
        <w:t xml:space="preserve">S. 6: </w:t>
      </w:r>
      <w:r w:rsidR="001928B4">
        <w:rPr>
          <w:rFonts w:eastAsia="Times New Roman" w:cs="Times New Roman"/>
          <w:sz w:val="28"/>
          <w:szCs w:val="28"/>
          <w:lang w:eastAsia="de-DE"/>
        </w:rPr>
        <w:t>Claudia Wollesen: Krankenhausgang (</w:t>
      </w:r>
      <w:proofErr w:type="spellStart"/>
      <w:r w:rsidR="001928B4">
        <w:rPr>
          <w:rFonts w:eastAsia="Times New Roman" w:cs="Times New Roman"/>
          <w:sz w:val="28"/>
          <w:szCs w:val="28"/>
          <w:lang w:eastAsia="de-DE"/>
        </w:rPr>
        <w:t>Pi</w:t>
      </w:r>
      <w:r w:rsidR="00697F00">
        <w:rPr>
          <w:rFonts w:eastAsia="Times New Roman" w:cs="Times New Roman"/>
          <w:sz w:val="28"/>
          <w:szCs w:val="28"/>
          <w:lang w:eastAsia="de-DE"/>
        </w:rPr>
        <w:softHyphen/>
      </w:r>
      <w:r w:rsidR="001928B4">
        <w:rPr>
          <w:rFonts w:eastAsia="Times New Roman" w:cs="Times New Roman"/>
          <w:sz w:val="28"/>
          <w:szCs w:val="28"/>
          <w:lang w:eastAsia="de-DE"/>
        </w:rPr>
        <w:t>xabay</w:t>
      </w:r>
      <w:proofErr w:type="spellEnd"/>
      <w:r w:rsidR="001928B4">
        <w:rPr>
          <w:rFonts w:eastAsia="Times New Roman" w:cs="Times New Roman"/>
          <w:sz w:val="28"/>
          <w:szCs w:val="28"/>
          <w:lang w:eastAsia="de-DE"/>
        </w:rPr>
        <w:t>)</w:t>
      </w:r>
    </w:p>
    <w:p w14:paraId="26EF25D7" w14:textId="77777777" w:rsidR="001928B4" w:rsidRDefault="00D51138" w:rsidP="00EB2F53">
      <w:pPr>
        <w:spacing w:after="0"/>
        <w:ind w:left="357" w:hanging="357"/>
        <w:jc w:val="both"/>
        <w:rPr>
          <w:rFonts w:eastAsia="Times New Roman" w:cs="Times New Roman"/>
          <w:sz w:val="28"/>
          <w:szCs w:val="28"/>
          <w:lang w:val="de-DE" w:eastAsia="de-DE"/>
        </w:rPr>
      </w:pPr>
      <w:r>
        <w:rPr>
          <w:rFonts w:eastAsia="Times New Roman" w:cs="Times New Roman"/>
          <w:sz w:val="28"/>
          <w:szCs w:val="28"/>
          <w:lang w:eastAsia="de-DE"/>
        </w:rPr>
        <w:t xml:space="preserve">S. 8: </w:t>
      </w:r>
      <w:r w:rsidR="001928B4">
        <w:rPr>
          <w:rFonts w:eastAsia="Times New Roman" w:cs="Times New Roman"/>
          <w:sz w:val="28"/>
          <w:szCs w:val="28"/>
          <w:lang w:val="de-DE" w:eastAsia="de-DE"/>
        </w:rPr>
        <w:t>Edith Lüthi: Abstrakte Textur (</w:t>
      </w:r>
      <w:proofErr w:type="spellStart"/>
      <w:r w:rsidR="001928B4">
        <w:rPr>
          <w:rFonts w:eastAsia="Times New Roman" w:cs="Times New Roman"/>
          <w:sz w:val="28"/>
          <w:szCs w:val="28"/>
          <w:lang w:val="de-DE" w:eastAsia="de-DE"/>
        </w:rPr>
        <w:t>Pixabay</w:t>
      </w:r>
      <w:proofErr w:type="spellEnd"/>
      <w:r w:rsidR="001928B4">
        <w:rPr>
          <w:rFonts w:eastAsia="Times New Roman" w:cs="Times New Roman"/>
          <w:sz w:val="28"/>
          <w:szCs w:val="28"/>
          <w:lang w:val="de-DE" w:eastAsia="de-DE"/>
        </w:rPr>
        <w:t>)</w:t>
      </w:r>
    </w:p>
    <w:p w14:paraId="3F8B6E7E" w14:textId="77777777" w:rsidR="007A6D90" w:rsidRDefault="00D51138" w:rsidP="00EB2F53">
      <w:pPr>
        <w:spacing w:after="0"/>
        <w:ind w:left="357" w:hanging="357"/>
        <w:jc w:val="both"/>
        <w:rPr>
          <w:rFonts w:eastAsia="Times New Roman" w:cs="Times New Roman"/>
          <w:sz w:val="28"/>
          <w:szCs w:val="28"/>
          <w:lang w:val="de-DE" w:eastAsia="de-DE"/>
        </w:rPr>
      </w:pPr>
      <w:r>
        <w:rPr>
          <w:rFonts w:eastAsia="Times New Roman" w:cs="Times New Roman"/>
          <w:sz w:val="28"/>
          <w:szCs w:val="28"/>
          <w:lang w:val="de-DE" w:eastAsia="de-DE"/>
        </w:rPr>
        <w:t xml:space="preserve">S. 9: </w:t>
      </w:r>
      <w:r w:rsidR="007A6D90">
        <w:rPr>
          <w:rFonts w:eastAsia="Times New Roman" w:cs="Times New Roman"/>
          <w:sz w:val="28"/>
          <w:szCs w:val="28"/>
          <w:lang w:val="de-DE" w:eastAsia="de-DE"/>
        </w:rPr>
        <w:t>CYY: Krankenhausflur (</w:t>
      </w:r>
      <w:proofErr w:type="spellStart"/>
      <w:r w:rsidR="007A6D90">
        <w:rPr>
          <w:rFonts w:eastAsia="Times New Roman" w:cs="Times New Roman"/>
          <w:sz w:val="28"/>
          <w:szCs w:val="28"/>
          <w:lang w:val="de-DE" w:eastAsia="de-DE"/>
        </w:rPr>
        <w:t>Pixabay</w:t>
      </w:r>
      <w:proofErr w:type="spellEnd"/>
      <w:r w:rsidR="007A6D90">
        <w:rPr>
          <w:rFonts w:eastAsia="Times New Roman" w:cs="Times New Roman"/>
          <w:sz w:val="28"/>
          <w:szCs w:val="28"/>
          <w:lang w:val="de-DE" w:eastAsia="de-DE"/>
        </w:rPr>
        <w:t>)</w:t>
      </w:r>
    </w:p>
    <w:p w14:paraId="631AA147" w14:textId="77777777" w:rsidR="00D51138" w:rsidRDefault="00D51138" w:rsidP="00EB2F53">
      <w:pPr>
        <w:spacing w:after="0"/>
        <w:ind w:left="357" w:hanging="357"/>
        <w:jc w:val="both"/>
        <w:rPr>
          <w:rFonts w:eastAsia="Times New Roman" w:cs="Times New Roman"/>
          <w:sz w:val="28"/>
          <w:szCs w:val="28"/>
          <w:lang w:val="de-DE" w:eastAsia="de-DE"/>
        </w:rPr>
      </w:pPr>
      <w:r>
        <w:rPr>
          <w:rFonts w:eastAsia="Times New Roman" w:cs="Times New Roman"/>
          <w:sz w:val="28"/>
          <w:szCs w:val="28"/>
          <w:lang w:val="de-DE" w:eastAsia="de-DE"/>
        </w:rPr>
        <w:t xml:space="preserve">S. 11: </w:t>
      </w:r>
      <w:r w:rsidR="00697F00" w:rsidRPr="00697F00">
        <w:rPr>
          <w:rFonts w:eastAsia="Times New Roman" w:cs="Times New Roman"/>
          <w:sz w:val="28"/>
          <w:szCs w:val="28"/>
          <w:lang w:val="de-DE" w:eastAsia="de-DE"/>
        </w:rPr>
        <w:t>Manfred Antranias Zimmer: Alltagsleben in der Stadt (</w:t>
      </w:r>
      <w:proofErr w:type="spellStart"/>
      <w:r w:rsidR="00697F00" w:rsidRPr="00697F00">
        <w:rPr>
          <w:rFonts w:eastAsia="Times New Roman" w:cs="Times New Roman"/>
          <w:sz w:val="28"/>
          <w:szCs w:val="28"/>
          <w:lang w:val="de-DE" w:eastAsia="de-DE"/>
        </w:rPr>
        <w:t>Pixabay</w:t>
      </w:r>
      <w:proofErr w:type="spellEnd"/>
      <w:r w:rsidR="00697F00" w:rsidRPr="00697F00">
        <w:rPr>
          <w:rFonts w:eastAsia="Times New Roman" w:cs="Times New Roman"/>
          <w:sz w:val="28"/>
          <w:szCs w:val="28"/>
          <w:lang w:val="de-DE" w:eastAsia="de-DE"/>
        </w:rPr>
        <w:t>)</w:t>
      </w:r>
    </w:p>
    <w:p w14:paraId="0FAA01E7" w14:textId="77777777" w:rsidR="00096A49" w:rsidRDefault="00D51138" w:rsidP="00EB2F53">
      <w:pPr>
        <w:spacing w:after="0"/>
        <w:ind w:left="357" w:hanging="357"/>
        <w:jc w:val="both"/>
        <w:rPr>
          <w:rFonts w:eastAsia="Times New Roman" w:cs="Times New Roman"/>
          <w:sz w:val="28"/>
          <w:szCs w:val="28"/>
          <w:lang w:val="de-DE" w:eastAsia="de-DE"/>
        </w:rPr>
      </w:pPr>
      <w:r>
        <w:rPr>
          <w:rFonts w:eastAsia="Times New Roman" w:cs="Times New Roman"/>
          <w:sz w:val="28"/>
          <w:szCs w:val="28"/>
          <w:lang w:val="de-DE" w:eastAsia="de-DE"/>
        </w:rPr>
        <w:t xml:space="preserve">S. 12: </w:t>
      </w:r>
      <w:r w:rsidR="00096A49">
        <w:rPr>
          <w:rFonts w:eastAsia="Times New Roman" w:cs="Times New Roman"/>
          <w:sz w:val="28"/>
          <w:szCs w:val="28"/>
          <w:lang w:val="de-DE" w:eastAsia="de-DE"/>
        </w:rPr>
        <w:t>Matthias Böckel: Plüschlöwe (</w:t>
      </w:r>
      <w:proofErr w:type="spellStart"/>
      <w:r w:rsidR="00096A49">
        <w:rPr>
          <w:rFonts w:eastAsia="Times New Roman" w:cs="Times New Roman"/>
          <w:sz w:val="28"/>
          <w:szCs w:val="28"/>
          <w:lang w:val="de-DE" w:eastAsia="de-DE"/>
        </w:rPr>
        <w:t>Pixabay</w:t>
      </w:r>
      <w:proofErr w:type="spellEnd"/>
      <w:r w:rsidR="00D73216">
        <w:rPr>
          <w:rFonts w:eastAsia="Times New Roman" w:cs="Times New Roman"/>
          <w:sz w:val="28"/>
          <w:szCs w:val="28"/>
          <w:lang w:val="de-DE" w:eastAsia="de-DE"/>
        </w:rPr>
        <w:t>; im Origi</w:t>
      </w:r>
      <w:r w:rsidR="00721570">
        <w:rPr>
          <w:rFonts w:eastAsia="Times New Roman" w:cs="Times New Roman"/>
          <w:sz w:val="28"/>
          <w:szCs w:val="28"/>
          <w:lang w:val="de-DE" w:eastAsia="de-DE"/>
        </w:rPr>
        <w:softHyphen/>
      </w:r>
      <w:r w:rsidR="00D73216">
        <w:rPr>
          <w:rFonts w:eastAsia="Times New Roman" w:cs="Times New Roman"/>
          <w:sz w:val="28"/>
          <w:szCs w:val="28"/>
          <w:lang w:val="de-DE" w:eastAsia="de-DE"/>
        </w:rPr>
        <w:t>nal farbig</w:t>
      </w:r>
      <w:r w:rsidR="00096A49">
        <w:rPr>
          <w:rFonts w:eastAsia="Times New Roman" w:cs="Times New Roman"/>
          <w:sz w:val="28"/>
          <w:szCs w:val="28"/>
          <w:lang w:val="de-DE" w:eastAsia="de-DE"/>
        </w:rPr>
        <w:t>)</w:t>
      </w:r>
    </w:p>
    <w:p w14:paraId="0817BDFC" w14:textId="77777777" w:rsidR="00B571FE" w:rsidRDefault="00D51138" w:rsidP="00B571FE">
      <w:pPr>
        <w:spacing w:after="0"/>
        <w:ind w:left="357" w:hanging="357"/>
        <w:jc w:val="both"/>
        <w:rPr>
          <w:sz w:val="28"/>
          <w:szCs w:val="28"/>
        </w:rPr>
      </w:pPr>
      <w:r>
        <w:rPr>
          <w:sz w:val="28"/>
          <w:szCs w:val="28"/>
        </w:rPr>
        <w:t xml:space="preserve">S. 15: </w:t>
      </w:r>
      <w:r w:rsidR="00B571FE">
        <w:rPr>
          <w:sz w:val="28"/>
          <w:szCs w:val="28"/>
        </w:rPr>
        <w:t>Karen Nadine: Surrealer Torbogen (</w:t>
      </w:r>
      <w:proofErr w:type="spellStart"/>
      <w:r w:rsidR="00B571FE">
        <w:rPr>
          <w:sz w:val="28"/>
          <w:szCs w:val="28"/>
        </w:rPr>
        <w:t>Pi</w:t>
      </w:r>
      <w:r w:rsidR="00697F00">
        <w:rPr>
          <w:sz w:val="28"/>
          <w:szCs w:val="28"/>
        </w:rPr>
        <w:softHyphen/>
      </w:r>
      <w:r w:rsidR="00B571FE">
        <w:rPr>
          <w:sz w:val="28"/>
          <w:szCs w:val="28"/>
        </w:rPr>
        <w:t>xabay</w:t>
      </w:r>
      <w:proofErr w:type="spellEnd"/>
      <w:r w:rsidR="00B571FE">
        <w:rPr>
          <w:sz w:val="28"/>
          <w:szCs w:val="28"/>
        </w:rPr>
        <w:t>)</w:t>
      </w:r>
    </w:p>
    <w:p w14:paraId="11E00F77" w14:textId="77777777" w:rsidR="003A30DD" w:rsidRDefault="00D51138" w:rsidP="00B571FE">
      <w:pPr>
        <w:spacing w:after="0"/>
        <w:ind w:left="357" w:hanging="357"/>
        <w:jc w:val="both"/>
        <w:rPr>
          <w:sz w:val="28"/>
          <w:szCs w:val="28"/>
        </w:rPr>
      </w:pPr>
      <w:r>
        <w:rPr>
          <w:sz w:val="28"/>
          <w:szCs w:val="28"/>
        </w:rPr>
        <w:t xml:space="preserve">S. 17: </w:t>
      </w:r>
      <w:proofErr w:type="spellStart"/>
      <w:r w:rsidR="003A30DD">
        <w:rPr>
          <w:sz w:val="28"/>
          <w:szCs w:val="28"/>
        </w:rPr>
        <w:t>Anncapictures</w:t>
      </w:r>
      <w:proofErr w:type="spellEnd"/>
      <w:r w:rsidR="003A30DD">
        <w:rPr>
          <w:sz w:val="28"/>
          <w:szCs w:val="28"/>
        </w:rPr>
        <w:t>: Taschenuhr im Sand (</w:t>
      </w:r>
      <w:proofErr w:type="spellStart"/>
      <w:r w:rsidR="003A30DD">
        <w:rPr>
          <w:sz w:val="28"/>
          <w:szCs w:val="28"/>
        </w:rPr>
        <w:t>Pi</w:t>
      </w:r>
      <w:r w:rsidR="00697F00">
        <w:rPr>
          <w:sz w:val="28"/>
          <w:szCs w:val="28"/>
        </w:rPr>
        <w:softHyphen/>
      </w:r>
      <w:r w:rsidR="003A30DD">
        <w:rPr>
          <w:sz w:val="28"/>
          <w:szCs w:val="28"/>
        </w:rPr>
        <w:t>xabay</w:t>
      </w:r>
      <w:proofErr w:type="spellEnd"/>
      <w:r w:rsidR="00DE0D08">
        <w:rPr>
          <w:sz w:val="28"/>
          <w:szCs w:val="28"/>
        </w:rPr>
        <w:t>; Ausschnitt</w:t>
      </w:r>
      <w:r w:rsidR="003A30DD">
        <w:rPr>
          <w:sz w:val="28"/>
          <w:szCs w:val="28"/>
        </w:rPr>
        <w:t>)</w:t>
      </w:r>
    </w:p>
    <w:p w14:paraId="5BBE146E" w14:textId="77777777" w:rsidR="00AE5852" w:rsidRPr="00D51138" w:rsidRDefault="00D51138" w:rsidP="00B571FE">
      <w:pPr>
        <w:spacing w:after="0"/>
        <w:ind w:left="357" w:hanging="357"/>
        <w:jc w:val="both"/>
        <w:rPr>
          <w:sz w:val="28"/>
          <w:szCs w:val="28"/>
          <w:lang w:val="en-GB"/>
        </w:rPr>
      </w:pPr>
      <w:r w:rsidRPr="00D51138">
        <w:rPr>
          <w:sz w:val="28"/>
          <w:szCs w:val="28"/>
          <w:lang w:val="en-GB"/>
        </w:rPr>
        <w:t xml:space="preserve">S. </w:t>
      </w:r>
      <w:r>
        <w:rPr>
          <w:sz w:val="28"/>
          <w:szCs w:val="28"/>
          <w:lang w:val="en-GB"/>
        </w:rPr>
        <w:t xml:space="preserve">18: </w:t>
      </w:r>
      <w:r w:rsidR="00AE5852" w:rsidRPr="00D51138">
        <w:rPr>
          <w:sz w:val="28"/>
          <w:szCs w:val="28"/>
          <w:lang w:val="en-GB"/>
        </w:rPr>
        <w:t>Sly (</w:t>
      </w:r>
      <w:proofErr w:type="spellStart"/>
      <w:r w:rsidR="00AE5852" w:rsidRPr="00D51138">
        <w:rPr>
          <w:sz w:val="28"/>
          <w:szCs w:val="28"/>
          <w:lang w:val="en-GB"/>
        </w:rPr>
        <w:t>sligthly_different</w:t>
      </w:r>
      <w:proofErr w:type="spellEnd"/>
      <w:r w:rsidR="00AE5852" w:rsidRPr="00D51138">
        <w:rPr>
          <w:sz w:val="28"/>
          <w:szCs w:val="28"/>
          <w:lang w:val="en-GB"/>
        </w:rPr>
        <w:t xml:space="preserve">): </w:t>
      </w:r>
      <w:proofErr w:type="spellStart"/>
      <w:r w:rsidR="00AE5852" w:rsidRPr="00D51138">
        <w:rPr>
          <w:sz w:val="28"/>
          <w:szCs w:val="28"/>
          <w:lang w:val="en-GB"/>
        </w:rPr>
        <w:t>Traumwelt</w:t>
      </w:r>
      <w:proofErr w:type="spellEnd"/>
      <w:r w:rsidR="00AE5852" w:rsidRPr="00D51138">
        <w:rPr>
          <w:sz w:val="28"/>
          <w:szCs w:val="28"/>
          <w:lang w:val="en-GB"/>
        </w:rPr>
        <w:t xml:space="preserve"> (</w:t>
      </w:r>
      <w:proofErr w:type="spellStart"/>
      <w:r w:rsidR="00AE5852" w:rsidRPr="00D51138">
        <w:rPr>
          <w:sz w:val="28"/>
          <w:szCs w:val="28"/>
          <w:lang w:val="en-GB"/>
        </w:rPr>
        <w:t>Pixa</w:t>
      </w:r>
      <w:r w:rsidR="00697F00">
        <w:rPr>
          <w:sz w:val="28"/>
          <w:szCs w:val="28"/>
          <w:lang w:val="en-GB"/>
        </w:rPr>
        <w:softHyphen/>
      </w:r>
      <w:r w:rsidR="00AE5852" w:rsidRPr="00D51138">
        <w:rPr>
          <w:sz w:val="28"/>
          <w:szCs w:val="28"/>
          <w:lang w:val="en-GB"/>
        </w:rPr>
        <w:t>bay</w:t>
      </w:r>
      <w:proofErr w:type="spellEnd"/>
      <w:r w:rsidR="00AE5852" w:rsidRPr="00D51138">
        <w:rPr>
          <w:sz w:val="28"/>
          <w:szCs w:val="28"/>
          <w:lang w:val="en-GB"/>
        </w:rPr>
        <w:t>)</w:t>
      </w:r>
    </w:p>
    <w:p w14:paraId="2622B5C0" w14:textId="77777777" w:rsidR="00AE5852" w:rsidRPr="00D51138" w:rsidRDefault="00AE5852" w:rsidP="00B571FE">
      <w:pPr>
        <w:spacing w:after="0"/>
        <w:ind w:left="357" w:hanging="357"/>
        <w:jc w:val="both"/>
        <w:rPr>
          <w:sz w:val="28"/>
          <w:szCs w:val="28"/>
          <w:lang w:val="en-GB"/>
        </w:rPr>
      </w:pPr>
    </w:p>
    <w:p w14:paraId="1CA34EE9" w14:textId="77777777" w:rsidR="00D100F0" w:rsidRPr="00D51138" w:rsidRDefault="00D100F0" w:rsidP="003F38BD">
      <w:pPr>
        <w:spacing w:after="0"/>
        <w:jc w:val="both"/>
        <w:rPr>
          <w:sz w:val="28"/>
          <w:szCs w:val="28"/>
          <w:lang w:val="en-GB"/>
        </w:rPr>
      </w:pPr>
    </w:p>
    <w:sectPr w:rsidR="00D100F0" w:rsidRPr="00D51138" w:rsidSect="00721570">
      <w:footerReference w:type="default" r:id="rId20"/>
      <w:pgSz w:w="8391" w:h="11907" w:code="11"/>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AAF3A" w14:textId="77777777" w:rsidR="00C43C85" w:rsidRDefault="00C43C85" w:rsidP="00721570">
      <w:pPr>
        <w:spacing w:after="0" w:line="240" w:lineRule="auto"/>
      </w:pPr>
      <w:r>
        <w:separator/>
      </w:r>
    </w:p>
  </w:endnote>
  <w:endnote w:type="continuationSeparator" w:id="0">
    <w:p w14:paraId="5F26C09A" w14:textId="77777777" w:rsidR="00C43C85" w:rsidRDefault="00C43C85" w:rsidP="00721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5538275"/>
      <w:docPartObj>
        <w:docPartGallery w:val="Page Numbers (Bottom of Page)"/>
        <w:docPartUnique/>
      </w:docPartObj>
    </w:sdtPr>
    <w:sdtEndPr/>
    <w:sdtContent>
      <w:p w14:paraId="57A73052" w14:textId="77777777" w:rsidR="00721570" w:rsidRDefault="00721570">
        <w:pPr>
          <w:pStyle w:val="Fuzeile"/>
          <w:jc w:val="center"/>
        </w:pPr>
        <w:r>
          <w:fldChar w:fldCharType="begin"/>
        </w:r>
        <w:r>
          <w:instrText>PAGE   \* MERGEFORMAT</w:instrText>
        </w:r>
        <w:r>
          <w:fldChar w:fldCharType="separate"/>
        </w:r>
        <w:r w:rsidR="00622222" w:rsidRPr="00622222">
          <w:rPr>
            <w:noProof/>
            <w:lang w:val="de-DE"/>
          </w:rPr>
          <w:t>19</w:t>
        </w:r>
        <w:r>
          <w:fldChar w:fldCharType="end"/>
        </w:r>
      </w:p>
    </w:sdtContent>
  </w:sdt>
  <w:p w14:paraId="43F5974D" w14:textId="77777777" w:rsidR="00721570" w:rsidRDefault="0072157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723D9" w14:textId="77777777" w:rsidR="00C43C85" w:rsidRDefault="00C43C85" w:rsidP="00721570">
      <w:pPr>
        <w:spacing w:after="0" w:line="240" w:lineRule="auto"/>
      </w:pPr>
      <w:r>
        <w:separator/>
      </w:r>
    </w:p>
  </w:footnote>
  <w:footnote w:type="continuationSeparator" w:id="0">
    <w:p w14:paraId="3E0E42AD" w14:textId="77777777" w:rsidR="00C43C85" w:rsidRDefault="00C43C85" w:rsidP="007215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38BD"/>
    <w:rsid w:val="00046826"/>
    <w:rsid w:val="00096A49"/>
    <w:rsid w:val="00104246"/>
    <w:rsid w:val="001522A9"/>
    <w:rsid w:val="001928B4"/>
    <w:rsid w:val="001C4E47"/>
    <w:rsid w:val="00201520"/>
    <w:rsid w:val="002118AB"/>
    <w:rsid w:val="0021378B"/>
    <w:rsid w:val="00220541"/>
    <w:rsid w:val="002A6A75"/>
    <w:rsid w:val="00337F36"/>
    <w:rsid w:val="00394FBD"/>
    <w:rsid w:val="003A30DD"/>
    <w:rsid w:val="003C7A87"/>
    <w:rsid w:val="003F38BD"/>
    <w:rsid w:val="004149E9"/>
    <w:rsid w:val="004E590A"/>
    <w:rsid w:val="00557EA7"/>
    <w:rsid w:val="00612016"/>
    <w:rsid w:val="00622222"/>
    <w:rsid w:val="0064071F"/>
    <w:rsid w:val="00697F00"/>
    <w:rsid w:val="006F1503"/>
    <w:rsid w:val="00712B8D"/>
    <w:rsid w:val="00721570"/>
    <w:rsid w:val="00770729"/>
    <w:rsid w:val="007A6D90"/>
    <w:rsid w:val="007B657C"/>
    <w:rsid w:val="00833ACB"/>
    <w:rsid w:val="0098295E"/>
    <w:rsid w:val="009D067B"/>
    <w:rsid w:val="00AA3E1F"/>
    <w:rsid w:val="00AA483D"/>
    <w:rsid w:val="00AD3577"/>
    <w:rsid w:val="00AE5852"/>
    <w:rsid w:val="00AE5F4A"/>
    <w:rsid w:val="00B00FC4"/>
    <w:rsid w:val="00B0484F"/>
    <w:rsid w:val="00B571FE"/>
    <w:rsid w:val="00B62AE5"/>
    <w:rsid w:val="00B67748"/>
    <w:rsid w:val="00B67C35"/>
    <w:rsid w:val="00C30EA8"/>
    <w:rsid w:val="00C43C85"/>
    <w:rsid w:val="00C67982"/>
    <w:rsid w:val="00C9097C"/>
    <w:rsid w:val="00CC00F7"/>
    <w:rsid w:val="00D100F0"/>
    <w:rsid w:val="00D10C5D"/>
    <w:rsid w:val="00D41D85"/>
    <w:rsid w:val="00D51138"/>
    <w:rsid w:val="00D73216"/>
    <w:rsid w:val="00DB0B8D"/>
    <w:rsid w:val="00DD32FB"/>
    <w:rsid w:val="00DE0D08"/>
    <w:rsid w:val="00E516FC"/>
    <w:rsid w:val="00E64732"/>
    <w:rsid w:val="00EB2F53"/>
    <w:rsid w:val="00F708D6"/>
    <w:rsid w:val="00F721E6"/>
    <w:rsid w:val="00FF119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0D539"/>
  <w15:docId w15:val="{0B0D6284-83AC-454F-B098-BBE317B92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2F53"/>
  </w:style>
  <w:style w:type="paragraph" w:styleId="berschrift1">
    <w:name w:val="heading 1"/>
    <w:basedOn w:val="Standard"/>
    <w:next w:val="Standard"/>
    <w:link w:val="berschrift1Zchn"/>
    <w:uiPriority w:val="9"/>
    <w:qFormat/>
    <w:rsid w:val="009D067B"/>
    <w:pPr>
      <w:keepNext/>
      <w:keepLines/>
      <w:spacing w:after="0"/>
      <w:outlineLvl w:val="0"/>
    </w:pPr>
    <w:rPr>
      <w:rFonts w:eastAsia="Times New Roman" w:cstheme="minorHAnsi"/>
      <w:b/>
      <w:bCs/>
      <w:color w:val="365F91" w:themeColor="accent1" w:themeShade="BF"/>
      <w:sz w:val="28"/>
      <w:szCs w:val="28"/>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2054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20541"/>
    <w:rPr>
      <w:rFonts w:ascii="Tahoma" w:hAnsi="Tahoma" w:cs="Tahoma"/>
      <w:sz w:val="16"/>
      <w:szCs w:val="16"/>
    </w:rPr>
  </w:style>
  <w:style w:type="character" w:customStyle="1" w:styleId="berschrift1Zchn">
    <w:name w:val="Überschrift 1 Zchn"/>
    <w:basedOn w:val="Absatz-Standardschriftart"/>
    <w:link w:val="berschrift1"/>
    <w:uiPriority w:val="9"/>
    <w:rsid w:val="009D067B"/>
    <w:rPr>
      <w:rFonts w:eastAsia="Times New Roman" w:cstheme="minorHAnsi"/>
      <w:b/>
      <w:bCs/>
      <w:color w:val="365F91" w:themeColor="accent1" w:themeShade="BF"/>
      <w:sz w:val="28"/>
      <w:szCs w:val="28"/>
      <w:lang w:val="de-DE" w:eastAsia="de-DE"/>
    </w:rPr>
  </w:style>
  <w:style w:type="paragraph" w:styleId="Kopfzeile">
    <w:name w:val="header"/>
    <w:basedOn w:val="Standard"/>
    <w:link w:val="KopfzeileZchn"/>
    <w:uiPriority w:val="99"/>
    <w:unhideWhenUsed/>
    <w:rsid w:val="0072157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1570"/>
  </w:style>
  <w:style w:type="paragraph" w:styleId="Fuzeile">
    <w:name w:val="footer"/>
    <w:basedOn w:val="Standard"/>
    <w:link w:val="FuzeileZchn"/>
    <w:uiPriority w:val="99"/>
    <w:unhideWhenUsed/>
    <w:rsid w:val="0072157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1570"/>
  </w:style>
  <w:style w:type="paragraph" w:styleId="Inhaltsverzeichnisberschrift">
    <w:name w:val="TOC Heading"/>
    <w:basedOn w:val="berschrift1"/>
    <w:next w:val="Standard"/>
    <w:uiPriority w:val="39"/>
    <w:unhideWhenUsed/>
    <w:qFormat/>
    <w:rsid w:val="00FF1197"/>
    <w:pPr>
      <w:spacing w:before="480"/>
      <w:outlineLvl w:val="9"/>
    </w:pPr>
    <w:rPr>
      <w:rFonts w:eastAsiaTheme="majorEastAsia"/>
      <w:lang w:val="de-AT" w:eastAsia="de-AT"/>
    </w:rPr>
  </w:style>
  <w:style w:type="paragraph" w:styleId="Verzeichnis1">
    <w:name w:val="toc 1"/>
    <w:basedOn w:val="Standard"/>
    <w:next w:val="Standard"/>
    <w:autoRedefine/>
    <w:uiPriority w:val="39"/>
    <w:unhideWhenUsed/>
    <w:rsid w:val="00FF1197"/>
    <w:pPr>
      <w:spacing w:after="100"/>
    </w:pPr>
  </w:style>
  <w:style w:type="character" w:styleId="Hyperlink">
    <w:name w:val="Hyperlink"/>
    <w:basedOn w:val="Absatz-Standardschriftart"/>
    <w:uiPriority w:val="99"/>
    <w:unhideWhenUsed/>
    <w:rsid w:val="00FF11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21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teraturplanetonline.com/" TargetMode="External"/><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s://rotherbaron.com/"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8FE8C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5500B-57D8-48DA-9A81-71C89CE4C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2071</Words>
  <Characters>13053</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Hoffmann</dc:creator>
  <cp:lastModifiedBy>Literatur Planet</cp:lastModifiedBy>
  <cp:revision>2</cp:revision>
  <dcterms:created xsi:type="dcterms:W3CDTF">2026-05-07T08:52:00Z</dcterms:created>
  <dcterms:modified xsi:type="dcterms:W3CDTF">2026-05-07T08:52:00Z</dcterms:modified>
</cp:coreProperties>
</file>